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5ED7" w14:textId="055A7254" w:rsidR="00585CBD" w:rsidRPr="00585CBD" w:rsidRDefault="00BF6C3B" w:rsidP="00BF6C3B">
      <w:pPr>
        <w:spacing w:after="300" w:line="240" w:lineRule="auto"/>
        <w:textAlignment w:val="baseline"/>
        <w:outlineLvl w:val="0"/>
        <w:rPr>
          <w:rFonts w:ascii="Helvetica" w:eastAsia="Times New Roman" w:hAnsi="Helvetica" w:cs="Times New Roman"/>
          <w:color w:val="000000"/>
          <w:kern w:val="36"/>
          <w:sz w:val="62"/>
          <w:szCs w:val="62"/>
        </w:rPr>
      </w:pPr>
      <w:r w:rsidRPr="00585CBD">
        <w:rPr>
          <w:rFonts w:ascii="Helvetica" w:eastAsia="Times New Roman" w:hAnsi="Helvetica" w:cs="Times New Roman"/>
          <w:color w:val="000000"/>
          <w:kern w:val="36"/>
          <w:sz w:val="62"/>
          <w:szCs w:val="62"/>
        </w:rPr>
        <w:t xml:space="preserve">Course </w:t>
      </w:r>
      <w:r w:rsidR="002D2198">
        <w:rPr>
          <w:rFonts w:ascii="Helvetica" w:eastAsia="Times New Roman" w:hAnsi="Helvetica" w:cs="Times New Roman"/>
          <w:color w:val="000000"/>
          <w:kern w:val="36"/>
          <w:sz w:val="62"/>
          <w:szCs w:val="62"/>
        </w:rPr>
        <w:t>Agenda</w:t>
      </w:r>
      <w:r w:rsidR="00F96C63" w:rsidRPr="00585CBD">
        <w:rPr>
          <w:rFonts w:ascii="Helvetica" w:eastAsia="Times New Roman" w:hAnsi="Helvetica" w:cs="Times New Roman"/>
          <w:color w:val="000000"/>
          <w:kern w:val="36"/>
          <w:sz w:val="62"/>
          <w:szCs w:val="62"/>
        </w:rPr>
        <w:t xml:space="preserve"> 2026</w:t>
      </w:r>
    </w:p>
    <w:p w14:paraId="0C287627" w14:textId="23925ECB" w:rsidR="00BF6C3B" w:rsidRPr="00585CBD" w:rsidRDefault="00BF6C3B" w:rsidP="002D2198">
      <w:pPr>
        <w:textAlignment w:val="baseline"/>
        <w:rPr>
          <w:rFonts w:ascii="Helvetica" w:hAnsi="Helvetica" w:cstheme="minorHAnsi"/>
          <w:color w:val="000000" w:themeColor="text1"/>
        </w:rPr>
      </w:pPr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 xml:space="preserve">SUNDAY, MARCH </w:t>
      </w:r>
      <w:r w:rsidR="00F96C63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29</w:t>
      </w:r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, 202</w:t>
      </w:r>
      <w:r w:rsidR="00F96C63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6</w:t>
      </w:r>
    </w:p>
    <w:p w14:paraId="07495C63" w14:textId="51136CAB" w:rsidR="00BF6C3B" w:rsidRPr="00585CBD" w:rsidRDefault="00C37697" w:rsidP="002D2198">
      <w:pPr>
        <w:textAlignment w:val="baseline"/>
        <w:rPr>
          <w:rFonts w:ascii="Helvetica" w:hAnsi="Helvetica" w:cstheme="minorHAnsi"/>
          <w:color w:val="000000" w:themeColor="text1"/>
        </w:rPr>
      </w:pP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4</w:t>
      </w:r>
      <w:r w:rsidR="00BF6C3B"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:00-5:00 pm Registration</w:t>
      </w:r>
      <w:r w:rsidR="002D2198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 xml:space="preserve"> and Check-In</w:t>
      </w:r>
    </w:p>
    <w:p w14:paraId="2469E782" w14:textId="77777777" w:rsidR="00BF6C3B" w:rsidRPr="00585CBD" w:rsidRDefault="00BF6C3B" w:rsidP="002D2198">
      <w:pPr>
        <w:textAlignment w:val="baseline"/>
        <w:rPr>
          <w:rFonts w:ascii="Helvetica" w:hAnsi="Helvetica" w:cstheme="minorHAnsi"/>
          <w:color w:val="000000" w:themeColor="text1"/>
        </w:rPr>
      </w:pPr>
      <w:r w:rsidRPr="00585CBD">
        <w:rPr>
          <w:rFonts w:ascii="Helvetica" w:hAnsi="Helvetica" w:cstheme="minorHAnsi"/>
          <w:color w:val="000000" w:themeColor="text1"/>
        </w:rPr>
        <w:t>MODERATOR: ROBERT B. BARON, MD, MS</w:t>
      </w:r>
    </w:p>
    <w:p w14:paraId="225FD34C" w14:textId="77777777" w:rsidR="002D2198" w:rsidRDefault="002D2198" w:rsidP="002D2198">
      <w:pPr>
        <w:textAlignment w:val="baseline"/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</w:p>
    <w:p w14:paraId="0DE319C8" w14:textId="1520B22B" w:rsidR="00BF6C3B" w:rsidRPr="00585CBD" w:rsidRDefault="00BF6C3B" w:rsidP="002D2198">
      <w:pPr>
        <w:textAlignment w:val="baseline"/>
        <w:rPr>
          <w:rFonts w:ascii="Helvetica" w:hAnsi="Helvetica" w:cstheme="minorHAnsi"/>
          <w:color w:val="000000" w:themeColor="text1"/>
        </w:rPr>
      </w:pP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5:00 pm Welcome and Overview</w:t>
      </w:r>
    </w:p>
    <w:p w14:paraId="2F01C662" w14:textId="77777777" w:rsidR="002D2198" w:rsidRDefault="002D2198" w:rsidP="002D2198">
      <w:pPr>
        <w:rPr>
          <w:rFonts w:ascii="Helvetica" w:hAnsi="Helvetica" w:cstheme="minorHAnsi"/>
          <w:color w:val="000000" w:themeColor="text1"/>
        </w:rPr>
      </w:pPr>
    </w:p>
    <w:p w14:paraId="2A59AC52" w14:textId="5139BC83" w:rsidR="00BF6C3B" w:rsidRPr="00585CBD" w:rsidRDefault="00BF6C3B" w:rsidP="002D2198">
      <w:pPr>
        <w:rPr>
          <w:rFonts w:ascii="Helvetica" w:hAnsi="Helvetica"/>
        </w:rPr>
      </w:pPr>
      <w:r w:rsidRPr="00585CBD">
        <w:rPr>
          <w:rFonts w:ascii="Helvetica" w:hAnsi="Helvetica" w:cstheme="minorHAnsi"/>
          <w:color w:val="000000" w:themeColor="text1"/>
        </w:rPr>
        <w:t>5:10 </w:t>
      </w:r>
      <w:proofErr w:type="spellStart"/>
      <w:r w:rsidR="00C37697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color w:val="000000" w:themeColor="text1"/>
        </w:rPr>
        <w:t> </w:t>
      </w:r>
      <w:r w:rsidR="00A62DF4" w:rsidRPr="00585CBD">
        <w:rPr>
          <w:rFonts w:ascii="Helvetica" w:hAnsi="Helvetica"/>
        </w:rPr>
        <w:t>Controversies in Cancer Screening 202</w:t>
      </w:r>
      <w:r w:rsidR="00ED7E22" w:rsidRPr="00585CBD">
        <w:rPr>
          <w:rFonts w:ascii="Helvetica" w:hAnsi="Helvetica"/>
        </w:rPr>
        <w:t>6</w:t>
      </w:r>
      <w:r w:rsidR="00A62DF4" w:rsidRPr="00585CBD">
        <w:rPr>
          <w:rFonts w:ascii="Helvetica" w:hAnsi="Helvetica"/>
        </w:rPr>
        <w:t>: Colon, Breast, Lung, and Prostate</w:t>
      </w:r>
      <w:r w:rsidR="00A62DF4" w:rsidRPr="00585CBD">
        <w:rPr>
          <w:rFonts w:ascii="Helvetica" w:hAnsi="Helvetica"/>
        </w:rPr>
        <w:br/>
        <w:t>Sam Brondfield, MD, MAEd</w:t>
      </w:r>
    </w:p>
    <w:p w14:paraId="77AE8DC5" w14:textId="77777777" w:rsidR="002D2198" w:rsidRDefault="002D2198" w:rsidP="002D2198">
      <w:pPr>
        <w:pStyle w:val="NormalWeb"/>
        <w:spacing w:before="0" w:beforeAutospacing="0" w:after="0" w:afterAutospacing="0" w:line="263" w:lineRule="atLeast"/>
        <w:textAlignment w:val="baseline"/>
        <w:rPr>
          <w:rFonts w:ascii="Helvetica" w:hAnsi="Helvetica" w:cstheme="minorHAnsi"/>
          <w:color w:val="000000" w:themeColor="text1"/>
        </w:rPr>
      </w:pPr>
    </w:p>
    <w:p w14:paraId="79D1E22B" w14:textId="72245A71" w:rsidR="00A62DF4" w:rsidRPr="00585CBD" w:rsidRDefault="00BF6C3B" w:rsidP="002D2198">
      <w:pPr>
        <w:pStyle w:val="NormalWeb"/>
        <w:spacing w:before="0" w:beforeAutospacing="0" w:after="0" w:afterAutospacing="0" w:line="263" w:lineRule="atLeast"/>
        <w:textAlignment w:val="baseline"/>
        <w:rPr>
          <w:rFonts w:ascii="Helvetica" w:hAnsi="Helvetica" w:cs="Arial"/>
          <w:color w:val="000000" w:themeColor="text1"/>
        </w:rPr>
      </w:pPr>
      <w:r w:rsidRPr="00585CBD">
        <w:rPr>
          <w:rFonts w:ascii="Helvetica" w:hAnsi="Helvetica" w:cstheme="minorHAnsi"/>
          <w:color w:val="000000" w:themeColor="text1"/>
        </w:rPr>
        <w:t>6:00 </w:t>
      </w:r>
      <w:proofErr w:type="spellStart"/>
      <w:r w:rsidR="00C37697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color w:val="000000" w:themeColor="text1"/>
        </w:rPr>
        <w:t> </w:t>
      </w:r>
      <w:r w:rsidR="00A62DF4" w:rsidRPr="00585CBD">
        <w:rPr>
          <w:rFonts w:ascii="Helvetica" w:hAnsi="Helvetica" w:cs="Arial"/>
          <w:color w:val="000000" w:themeColor="text1"/>
        </w:rPr>
        <w:t>Prevention and Screening for Cervical and Endometrial Cancer</w:t>
      </w:r>
      <w:r w:rsidR="00A62DF4" w:rsidRPr="00585CBD">
        <w:rPr>
          <w:rFonts w:ascii="Helvetica" w:hAnsi="Helvetica" w:cs="Arial"/>
          <w:color w:val="000000" w:themeColor="text1"/>
        </w:rPr>
        <w:br/>
        <w:t>Rebecca Jackson</w:t>
      </w:r>
      <w:r w:rsidR="00891F2A" w:rsidRPr="00585CBD">
        <w:rPr>
          <w:rFonts w:ascii="Helvetica" w:hAnsi="Helvetica" w:cs="Arial"/>
          <w:color w:val="000000" w:themeColor="text1"/>
        </w:rPr>
        <w:t>,</w:t>
      </w:r>
      <w:r w:rsidR="00A62DF4" w:rsidRPr="00585CBD">
        <w:rPr>
          <w:rFonts w:ascii="Helvetica" w:hAnsi="Helvetica" w:cs="Arial"/>
          <w:color w:val="000000" w:themeColor="text1"/>
        </w:rPr>
        <w:t xml:space="preserve"> MD</w:t>
      </w:r>
    </w:p>
    <w:p w14:paraId="4FFC7A48" w14:textId="77777777" w:rsidR="002D2198" w:rsidRDefault="002D2198" w:rsidP="002D2198">
      <w:pPr>
        <w:pStyle w:val="NormalWeb"/>
        <w:spacing w:before="0" w:beforeAutospacing="0" w:after="0" w:afterAutospacing="0" w:line="263" w:lineRule="atLeast"/>
        <w:textAlignment w:val="baseline"/>
        <w:rPr>
          <w:rFonts w:ascii="Helvetica" w:hAnsi="Helvetica" w:cstheme="minorHAnsi"/>
          <w:i/>
          <w:iCs/>
          <w:color w:val="000000" w:themeColor="text1"/>
        </w:rPr>
      </w:pPr>
    </w:p>
    <w:p w14:paraId="517B8AFA" w14:textId="7E81ADFB" w:rsidR="00BF6C3B" w:rsidRPr="002D2198" w:rsidRDefault="00BF6C3B" w:rsidP="002D2198">
      <w:pPr>
        <w:pStyle w:val="NormalWeb"/>
        <w:spacing w:before="0" w:beforeAutospacing="0" w:after="0" w:afterAutospacing="0" w:line="263" w:lineRule="atLeast"/>
        <w:textAlignment w:val="baseline"/>
        <w:rPr>
          <w:rFonts w:ascii="Helvetica" w:hAnsi="Helvetica" w:cstheme="minorHAnsi"/>
          <w:i/>
          <w:iCs/>
          <w:color w:val="000000" w:themeColor="text1"/>
        </w:rPr>
      </w:pPr>
      <w:r w:rsidRPr="002D2198">
        <w:rPr>
          <w:rFonts w:ascii="Helvetica" w:hAnsi="Helvetica" w:cstheme="minorHAnsi"/>
          <w:i/>
          <w:iCs/>
          <w:color w:val="000000" w:themeColor="text1"/>
        </w:rPr>
        <w:t>6:5</w:t>
      </w:r>
      <w:r w:rsidR="00A62DF4" w:rsidRPr="002D2198">
        <w:rPr>
          <w:rFonts w:ascii="Helvetica" w:hAnsi="Helvetica" w:cstheme="minorHAnsi"/>
          <w:i/>
          <w:iCs/>
          <w:color w:val="000000" w:themeColor="text1"/>
        </w:rPr>
        <w:t>0</w:t>
      </w:r>
      <w:r w:rsidRPr="002D2198">
        <w:rPr>
          <w:rFonts w:ascii="Helvetica" w:hAnsi="Helvetica" w:cstheme="minorHAnsi"/>
          <w:i/>
          <w:iCs/>
          <w:color w:val="000000" w:themeColor="text1"/>
        </w:rPr>
        <w:t xml:space="preserve"> pm Adjourn</w:t>
      </w:r>
    </w:p>
    <w:p w14:paraId="2FA1F9CA" w14:textId="77777777" w:rsidR="002D2198" w:rsidRDefault="002D2198" w:rsidP="002D2198">
      <w:pPr>
        <w:textAlignment w:val="baseline"/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</w:pPr>
    </w:p>
    <w:p w14:paraId="40C1742E" w14:textId="23EBFEFD" w:rsidR="002D2198" w:rsidRDefault="00BF6C3B" w:rsidP="002D2198">
      <w:pPr>
        <w:textAlignment w:val="baseline"/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</w:pPr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 xml:space="preserve">MONDAY, MARCH </w:t>
      </w:r>
      <w:r w:rsidR="00F96C63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30</w:t>
      </w:r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, 202</w:t>
      </w:r>
      <w:r w:rsidR="00F96C63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6</w:t>
      </w:r>
    </w:p>
    <w:p w14:paraId="0B8F823F" w14:textId="3960D814" w:rsidR="00BF6C3B" w:rsidRPr="00585CBD" w:rsidRDefault="002D2198" w:rsidP="002D2198">
      <w:pPr>
        <w:textAlignment w:val="baseline"/>
        <w:rPr>
          <w:rFonts w:ascii="Helvetica" w:hAnsi="Helvetica" w:cstheme="minorHAnsi"/>
          <w:color w:val="000000" w:themeColor="text1"/>
        </w:rPr>
      </w:pP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6:30 am Continental Breakfast</w:t>
      </w:r>
      <w:r w:rsidR="00BF6C3B" w:rsidRPr="00585CBD">
        <w:rPr>
          <w:rFonts w:ascii="Helvetica" w:hAnsi="Helvetica" w:cstheme="minorHAnsi"/>
          <w:color w:val="000000" w:themeColor="text1"/>
        </w:rPr>
        <w:br/>
        <w:t>MODERATOR: ROBERT B. BARON, MD, MS</w:t>
      </w:r>
    </w:p>
    <w:p w14:paraId="22EAD9EA" w14:textId="77777777" w:rsidR="002D2198" w:rsidRDefault="002D2198" w:rsidP="002D2198">
      <w:pPr>
        <w:rPr>
          <w:rFonts w:ascii="Helvetica" w:hAnsi="Helvetica" w:cstheme="minorHAnsi"/>
          <w:color w:val="000000" w:themeColor="text1"/>
        </w:rPr>
      </w:pPr>
    </w:p>
    <w:p w14:paraId="16594A65" w14:textId="73F897F7" w:rsidR="00273EA0" w:rsidRPr="00585CBD" w:rsidRDefault="00BF6C3B" w:rsidP="002D2198">
      <w:pPr>
        <w:rPr>
          <w:rFonts w:ascii="Helvetica" w:hAnsi="Helvetica"/>
        </w:rPr>
      </w:pPr>
      <w:r w:rsidRPr="00585CBD">
        <w:rPr>
          <w:rFonts w:ascii="Helvetica" w:hAnsi="Helvetica" w:cstheme="minorHAnsi"/>
          <w:color w:val="000000" w:themeColor="text1"/>
        </w:rPr>
        <w:t>7:00 </w:t>
      </w:r>
      <w:proofErr w:type="spellStart"/>
      <w:r w:rsidRPr="00585CBD">
        <w:rPr>
          <w:rStyle w:val="Strong"/>
          <w:rFonts w:ascii="Helvetica" w:eastAsiaTheme="majorEastAsia" w:hAnsi="Helvetica" w:cstheme="minorHAnsi"/>
          <w:color w:val="000000"/>
          <w:bdr w:val="none" w:sz="0" w:space="0" w:color="auto" w:frame="1"/>
        </w:rPr>
        <w:t>RxG</w:t>
      </w:r>
      <w:proofErr w:type="spellEnd"/>
      <w:r w:rsidRPr="00585CBD">
        <w:rPr>
          <w:rStyle w:val="apple-converted-space"/>
          <w:rFonts w:ascii="Helvetica" w:eastAsiaTheme="majorEastAsia" w:hAnsi="Helvetica" w:cstheme="minorHAnsi"/>
          <w:color w:val="000000"/>
        </w:rPr>
        <w:t> </w:t>
      </w:r>
      <w:r w:rsidR="00273EA0" w:rsidRPr="00585CBD">
        <w:rPr>
          <w:rFonts w:ascii="Helvetica" w:hAnsi="Helvetica"/>
        </w:rPr>
        <w:t>Current Strategies in Adult Vaccination: Preventing Infections in a Changing Environment</w:t>
      </w:r>
    </w:p>
    <w:p w14:paraId="23688226" w14:textId="7A87BF0F" w:rsidR="00A62DF4" w:rsidRPr="00585CBD" w:rsidRDefault="00A62DF4" w:rsidP="002D2198">
      <w:pPr>
        <w:rPr>
          <w:rStyle w:val="apple-converted-space"/>
          <w:rFonts w:ascii="Helvetica" w:hAnsi="Helvetica"/>
        </w:rPr>
      </w:pPr>
      <w:r w:rsidRPr="00585CBD">
        <w:rPr>
          <w:rFonts w:ascii="Helvetica" w:hAnsi="Helvetica"/>
        </w:rPr>
        <w:t>Peter Chin-</w:t>
      </w:r>
      <w:r w:rsidR="008A4317" w:rsidRPr="00585CBD">
        <w:rPr>
          <w:rFonts w:ascii="Helvetica" w:hAnsi="Helvetica"/>
        </w:rPr>
        <w:t>H</w:t>
      </w:r>
      <w:r w:rsidRPr="00585CBD">
        <w:rPr>
          <w:rFonts w:ascii="Helvetica" w:hAnsi="Helvetica"/>
        </w:rPr>
        <w:t>ong</w:t>
      </w:r>
      <w:r w:rsidR="00891F2A" w:rsidRPr="00585CBD">
        <w:rPr>
          <w:rFonts w:ascii="Helvetica" w:hAnsi="Helvetica"/>
        </w:rPr>
        <w:t>,</w:t>
      </w:r>
      <w:r w:rsidRPr="00585CBD">
        <w:rPr>
          <w:rFonts w:ascii="Helvetica" w:hAnsi="Helvetica"/>
        </w:rPr>
        <w:t xml:space="preserve"> MD</w:t>
      </w:r>
    </w:p>
    <w:p w14:paraId="3CDAAB14" w14:textId="395D849C" w:rsidR="00BF6C3B" w:rsidRPr="00585CBD" w:rsidRDefault="00BF6C3B" w:rsidP="002D2198">
      <w:pPr>
        <w:pStyle w:val="NormalWeb"/>
        <w:spacing w:before="0" w:beforeAutospacing="0" w:after="0" w:afterAutospacing="0"/>
        <w:textAlignment w:val="baseline"/>
        <w:rPr>
          <w:rFonts w:ascii="Helvetica" w:hAnsi="Helvetica" w:cstheme="minorHAnsi"/>
          <w:color w:val="000000"/>
        </w:rPr>
      </w:pPr>
    </w:p>
    <w:p w14:paraId="10E8ABB8" w14:textId="2BAE55CC" w:rsidR="00793092" w:rsidRPr="00585CBD" w:rsidRDefault="00BF6C3B" w:rsidP="002D2198">
      <w:pPr>
        <w:rPr>
          <w:rFonts w:ascii="Helvetica" w:hAnsi="Helvetica" w:cs="Helvetica"/>
        </w:rPr>
      </w:pPr>
      <w:r w:rsidRPr="00585CBD">
        <w:rPr>
          <w:rFonts w:ascii="Helvetica" w:hAnsi="Helvetica" w:cstheme="minorHAnsi"/>
          <w:color w:val="000000"/>
        </w:rPr>
        <w:t xml:space="preserve">7:50 </w:t>
      </w:r>
      <w:r w:rsidRPr="00585CBD">
        <w:rPr>
          <w:rStyle w:val="Strong"/>
          <w:rFonts w:ascii="Helvetica" w:hAnsi="Helvetica" w:cstheme="minorHAnsi"/>
          <w:color w:val="000000"/>
          <w:bdr w:val="none" w:sz="0" w:space="0" w:color="auto" w:frame="1"/>
        </w:rPr>
        <w:t>Rx</w:t>
      </w:r>
      <w:r w:rsidR="008E7061" w:rsidRPr="00585CBD">
        <w:rPr>
          <w:rStyle w:val="Strong"/>
          <w:rFonts w:ascii="Helvetica" w:hAnsi="Helvetica" w:cstheme="minorHAnsi"/>
          <w:color w:val="000000"/>
          <w:bdr w:val="none" w:sz="0" w:space="0" w:color="auto" w:frame="1"/>
        </w:rPr>
        <w:t xml:space="preserve"> </w:t>
      </w:r>
      <w:r w:rsidR="00793092" w:rsidRPr="00585CBD">
        <w:rPr>
          <w:rFonts w:ascii="Helvetica" w:hAnsi="Helvetica" w:cs="Helvetica"/>
        </w:rPr>
        <w:t>Quality Family Planning in Primary Care</w:t>
      </w:r>
    </w:p>
    <w:p w14:paraId="2BE1E66C" w14:textId="0F3B5698" w:rsidR="00BF6C3B" w:rsidRPr="00585CBD" w:rsidRDefault="00793092" w:rsidP="002D2198">
      <w:pPr>
        <w:rPr>
          <w:rFonts w:ascii="Helvetica" w:hAnsi="Helvetica"/>
        </w:rPr>
      </w:pPr>
      <w:r w:rsidRPr="00585CBD">
        <w:rPr>
          <w:rFonts w:ascii="Helvetica" w:hAnsi="Helvetica"/>
        </w:rPr>
        <w:t>Sara Whetstone, MD, MHS</w:t>
      </w:r>
    </w:p>
    <w:p w14:paraId="49B752DA" w14:textId="77777777" w:rsidR="002D2198" w:rsidRDefault="002D2198" w:rsidP="002D2198">
      <w:pPr>
        <w:textAlignment w:val="baseline"/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</w:p>
    <w:p w14:paraId="14519401" w14:textId="26B6B12A" w:rsidR="00BF6C3B" w:rsidRPr="00585CBD" w:rsidRDefault="00BF6C3B" w:rsidP="002D2198">
      <w:pPr>
        <w:textAlignment w:val="baseline"/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8:40 Break</w:t>
      </w:r>
    </w:p>
    <w:p w14:paraId="230E1B19" w14:textId="77777777" w:rsidR="002D2198" w:rsidRDefault="002D2198" w:rsidP="002D2198">
      <w:pPr>
        <w:rPr>
          <w:rFonts w:ascii="Helvetica" w:hAnsi="Helvetica" w:cstheme="minorHAnsi"/>
          <w:color w:val="000000" w:themeColor="text1"/>
        </w:rPr>
      </w:pPr>
    </w:p>
    <w:p w14:paraId="5B3C2EA8" w14:textId="18F250AF" w:rsidR="00BF6C3B" w:rsidRPr="00585CBD" w:rsidRDefault="00BF6C3B" w:rsidP="002D2198">
      <w:pPr>
        <w:rPr>
          <w:rFonts w:ascii="Helvetica" w:hAnsi="Helvetica"/>
        </w:rPr>
      </w:pPr>
      <w:r w:rsidRPr="00585CBD">
        <w:rPr>
          <w:rFonts w:ascii="Helvetica" w:hAnsi="Helvetica" w:cstheme="minorHAnsi"/>
          <w:color w:val="000000" w:themeColor="text1"/>
        </w:rPr>
        <w:t>9:00 </w:t>
      </w:r>
      <w:proofErr w:type="spellStart"/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color w:val="000000" w:themeColor="text1"/>
        </w:rPr>
        <w:t> </w:t>
      </w:r>
      <w:r w:rsidR="00793092" w:rsidRPr="00585CBD">
        <w:rPr>
          <w:rFonts w:ascii="Helvetica" w:hAnsi="Helvetica"/>
        </w:rPr>
        <w:t>Advances in Prevention and Treatment of Stroke</w:t>
      </w:r>
      <w:r w:rsidR="00793092" w:rsidRPr="00585CBD">
        <w:rPr>
          <w:rFonts w:ascii="Helvetica" w:hAnsi="Helvetica"/>
        </w:rPr>
        <w:br/>
        <w:t>John W. Engstrom, MD</w:t>
      </w:r>
    </w:p>
    <w:p w14:paraId="79A1B33C" w14:textId="77777777" w:rsidR="002D2198" w:rsidRDefault="002D2198" w:rsidP="002D2198">
      <w:pPr>
        <w:pStyle w:val="NormalWeb"/>
        <w:spacing w:before="0" w:beforeAutospacing="0" w:after="0" w:afterAutospacing="0" w:line="263" w:lineRule="atLeast"/>
        <w:textAlignment w:val="baseline"/>
        <w:rPr>
          <w:rFonts w:ascii="Helvetica" w:hAnsi="Helvetica" w:cstheme="minorHAnsi"/>
          <w:color w:val="000000" w:themeColor="text1"/>
        </w:rPr>
      </w:pPr>
    </w:p>
    <w:p w14:paraId="6FB3490F" w14:textId="6F325988" w:rsidR="00BF6C3B" w:rsidRPr="00585CBD" w:rsidRDefault="00BF6C3B" w:rsidP="002D2198">
      <w:pPr>
        <w:pStyle w:val="NormalWeb"/>
        <w:spacing w:before="0" w:beforeAutospacing="0" w:after="0" w:afterAutospacing="0" w:line="263" w:lineRule="atLeast"/>
        <w:textAlignment w:val="baseline"/>
        <w:rPr>
          <w:rFonts w:ascii="Helvetica" w:hAnsi="Helvetica" w:cs="Arial"/>
          <w:color w:val="000000" w:themeColor="text1"/>
        </w:rPr>
      </w:pPr>
      <w:r w:rsidRPr="00585CBD">
        <w:rPr>
          <w:rFonts w:ascii="Helvetica" w:hAnsi="Helvetica" w:cstheme="minorHAnsi"/>
          <w:color w:val="000000" w:themeColor="text1"/>
        </w:rPr>
        <w:t>9:50 </w:t>
      </w:r>
      <w:proofErr w:type="spellStart"/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color w:val="000000" w:themeColor="text1"/>
        </w:rPr>
        <w:t> </w:t>
      </w:r>
      <w:r w:rsidRPr="00585CBD">
        <w:rPr>
          <w:rFonts w:ascii="Helvetica" w:hAnsi="Helvetica" w:cs="Arial"/>
          <w:color w:val="000000" w:themeColor="text1"/>
        </w:rPr>
        <w:t>Common Dermatologic Problems: What the Primary Care Clinician Needs to Know</w:t>
      </w:r>
      <w:r w:rsidRPr="00585CBD">
        <w:rPr>
          <w:rFonts w:ascii="Helvetica" w:hAnsi="Helvetica" w:cs="Arial"/>
          <w:color w:val="000000" w:themeColor="text1"/>
        </w:rPr>
        <w:br/>
        <w:t>Toby A. Maurer, MD</w:t>
      </w:r>
    </w:p>
    <w:p w14:paraId="21A73C19" w14:textId="77777777" w:rsidR="002D2198" w:rsidRDefault="002D2198" w:rsidP="002D2198">
      <w:pPr>
        <w:textAlignment w:val="baseline"/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</w:p>
    <w:p w14:paraId="448A0D52" w14:textId="4B65F650" w:rsidR="00BF6C3B" w:rsidRDefault="00BF6C3B" w:rsidP="002D2198">
      <w:pPr>
        <w:textAlignment w:val="baseline"/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10:40 Adjourn</w:t>
      </w:r>
    </w:p>
    <w:p w14:paraId="09EC56C1" w14:textId="77777777" w:rsidR="002D2198" w:rsidRPr="00585CBD" w:rsidRDefault="002D2198" w:rsidP="002D2198">
      <w:pPr>
        <w:textAlignment w:val="baseline"/>
        <w:rPr>
          <w:rFonts w:ascii="Helvetica" w:hAnsi="Helvetica" w:cstheme="minorHAnsi"/>
          <w:color w:val="000000" w:themeColor="text1"/>
        </w:rPr>
      </w:pPr>
    </w:p>
    <w:p w14:paraId="14D033B7" w14:textId="22DC91EF" w:rsidR="002D2198" w:rsidRDefault="00BF6C3B" w:rsidP="002D2198">
      <w:pPr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</w:pPr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 xml:space="preserve">TUESDAY, </w:t>
      </w:r>
      <w:r w:rsidR="00F96C63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M</w:t>
      </w:r>
      <w:r w:rsidR="002D2198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ARCH</w:t>
      </w:r>
      <w:r w:rsidR="00F96C63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 xml:space="preserve"> 31</w:t>
      </w:r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, 202</w:t>
      </w:r>
      <w:r w:rsidR="00F96C63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6</w:t>
      </w:r>
    </w:p>
    <w:p w14:paraId="7F2DE47E" w14:textId="2CFB1E4B" w:rsidR="00BF6C3B" w:rsidRPr="002D2198" w:rsidRDefault="002D2198" w:rsidP="002D2198">
      <w:pPr>
        <w:textAlignment w:val="baseline"/>
        <w:rPr>
          <w:rFonts w:ascii="Helvetica" w:hAnsi="Helvetica" w:cstheme="minorHAnsi"/>
          <w:color w:val="000000" w:themeColor="text1"/>
        </w:rPr>
      </w:pP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6:30 am Continental Breakfast</w:t>
      </w:r>
      <w:r w:rsidR="00BF6C3B" w:rsidRPr="00585CBD">
        <w:rPr>
          <w:rFonts w:ascii="Helvetica" w:hAnsi="Helvetica" w:cstheme="minorHAnsi"/>
          <w:color w:val="000000" w:themeColor="text1"/>
        </w:rPr>
        <w:br/>
        <w:t>MODERATOR:</w:t>
      </w:r>
      <w:r w:rsidR="00A62DF4" w:rsidRPr="00585CBD">
        <w:rPr>
          <w:rFonts w:ascii="Helvetica" w:hAnsi="Helvetica" w:cstheme="minorHAnsi"/>
          <w:color w:val="000000" w:themeColor="text1"/>
        </w:rPr>
        <w:t xml:space="preserve"> SAM BRONDFIELD</w:t>
      </w:r>
      <w:r w:rsidR="00A62DF4" w:rsidRPr="00585CBD">
        <w:rPr>
          <w:rFonts w:ascii="Helvetica" w:hAnsi="Helvetica"/>
        </w:rPr>
        <w:t>, MD, MAEd</w:t>
      </w:r>
    </w:p>
    <w:p w14:paraId="1ED8A32D" w14:textId="77777777" w:rsidR="002D2198" w:rsidRDefault="002D2198" w:rsidP="002D2198">
      <w:pPr>
        <w:rPr>
          <w:rFonts w:ascii="Helvetica" w:hAnsi="Helvetica" w:cstheme="minorHAnsi"/>
          <w:color w:val="000000" w:themeColor="text1"/>
        </w:rPr>
      </w:pPr>
    </w:p>
    <w:p w14:paraId="6C2DD5E4" w14:textId="38C5FF1C" w:rsidR="000575BC" w:rsidRPr="00585CBD" w:rsidRDefault="00BF6C3B" w:rsidP="002D2198">
      <w:pPr>
        <w:rPr>
          <w:rFonts w:ascii="Helvetica" w:hAnsi="Helvetica"/>
        </w:rPr>
      </w:pPr>
      <w:r w:rsidRPr="00585CBD">
        <w:rPr>
          <w:rFonts w:ascii="Helvetica" w:hAnsi="Helvetica" w:cstheme="minorHAnsi"/>
          <w:color w:val="000000" w:themeColor="text1"/>
        </w:rPr>
        <w:t>7:00 </w:t>
      </w:r>
      <w:proofErr w:type="spellStart"/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color w:val="000000" w:themeColor="text1"/>
        </w:rPr>
        <w:t> </w:t>
      </w:r>
      <w:r w:rsidR="00585CBD" w:rsidRPr="00585CBD">
        <w:rPr>
          <w:rFonts w:ascii="Helvetica" w:hAnsi="Helvetica"/>
        </w:rPr>
        <w:t>Updates in Breast and Prostate Cancer: Diagnosis, Treatment, and Prognosis</w:t>
      </w:r>
    </w:p>
    <w:p w14:paraId="08BA12E2" w14:textId="48547C35" w:rsidR="00BF6C3B" w:rsidRPr="00585CBD" w:rsidRDefault="00430A70" w:rsidP="002D2198">
      <w:pPr>
        <w:rPr>
          <w:rFonts w:ascii="Helvetica" w:hAnsi="Helvetica"/>
        </w:rPr>
      </w:pPr>
      <w:r w:rsidRPr="00585CBD">
        <w:rPr>
          <w:rFonts w:ascii="Helvetica" w:hAnsi="Helvetica" w:cstheme="minorHAnsi"/>
          <w:color w:val="000000" w:themeColor="text1"/>
        </w:rPr>
        <w:t>Sam Brondfield, MD, MAEd</w:t>
      </w:r>
    </w:p>
    <w:p w14:paraId="19F2D282" w14:textId="77777777" w:rsidR="002D2198" w:rsidRDefault="002D2198" w:rsidP="002D2198">
      <w:pPr>
        <w:rPr>
          <w:rFonts w:ascii="Helvetica" w:hAnsi="Helvetica" w:cstheme="minorHAnsi"/>
          <w:color w:val="000000" w:themeColor="text1"/>
        </w:rPr>
      </w:pPr>
    </w:p>
    <w:p w14:paraId="3E50902F" w14:textId="77F8AC31" w:rsidR="00793092" w:rsidRPr="00585CBD" w:rsidRDefault="00BF6C3B" w:rsidP="002D2198">
      <w:pPr>
        <w:rPr>
          <w:rFonts w:ascii="Helvetica" w:hAnsi="Helvetica"/>
        </w:rPr>
      </w:pPr>
      <w:r w:rsidRPr="00585CBD">
        <w:rPr>
          <w:rFonts w:ascii="Helvetica" w:hAnsi="Helvetica" w:cstheme="minorHAnsi"/>
          <w:color w:val="000000" w:themeColor="text1"/>
        </w:rPr>
        <w:lastRenderedPageBreak/>
        <w:t>7:50 </w:t>
      </w:r>
      <w:proofErr w:type="spellStart"/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color w:val="000000" w:themeColor="text1"/>
        </w:rPr>
        <w:t> </w:t>
      </w:r>
      <w:r w:rsidR="00793092" w:rsidRPr="00585CBD">
        <w:rPr>
          <w:rFonts w:ascii="Helvetica" w:hAnsi="Helvetica"/>
        </w:rPr>
        <w:t>Obesity in Primary Care: Optimizing the New Treatment Options</w:t>
      </w:r>
    </w:p>
    <w:p w14:paraId="33B82913" w14:textId="77777777" w:rsidR="00793092" w:rsidRPr="00585CBD" w:rsidRDefault="00793092" w:rsidP="002D2198">
      <w:pPr>
        <w:rPr>
          <w:rFonts w:ascii="Helvetica" w:hAnsi="Helvetica"/>
        </w:rPr>
      </w:pPr>
      <w:r w:rsidRPr="00585CBD">
        <w:rPr>
          <w:rFonts w:ascii="Helvetica" w:hAnsi="Helvetica"/>
        </w:rPr>
        <w:t>Robert B. Baron, MD MS</w:t>
      </w:r>
    </w:p>
    <w:p w14:paraId="1A3B4757" w14:textId="77777777" w:rsidR="002D2198" w:rsidRDefault="002D2198" w:rsidP="002D2198">
      <w:pPr>
        <w:pStyle w:val="NormalWeb"/>
        <w:spacing w:before="0" w:beforeAutospacing="0" w:after="0" w:afterAutospacing="0" w:line="263" w:lineRule="atLeast"/>
        <w:textAlignment w:val="baseline"/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</w:p>
    <w:p w14:paraId="48590B8E" w14:textId="02AF4D76" w:rsidR="00BF6C3B" w:rsidRPr="00585CBD" w:rsidRDefault="00BF6C3B" w:rsidP="002D2198">
      <w:pPr>
        <w:pStyle w:val="NormalWeb"/>
        <w:spacing w:before="0" w:beforeAutospacing="0" w:after="0" w:afterAutospacing="0" w:line="263" w:lineRule="atLeast"/>
        <w:textAlignment w:val="baseline"/>
        <w:rPr>
          <w:rFonts w:ascii="Helvetica" w:hAnsi="Helvetica" w:cstheme="minorHAnsi"/>
          <w:color w:val="000000" w:themeColor="text1"/>
        </w:rPr>
      </w:pP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8:40 Break</w:t>
      </w:r>
    </w:p>
    <w:p w14:paraId="1C16E32B" w14:textId="77777777" w:rsidR="002D2198" w:rsidRDefault="002D2198" w:rsidP="002D2198">
      <w:pPr>
        <w:rPr>
          <w:rFonts w:ascii="Helvetica" w:hAnsi="Helvetica" w:cstheme="minorHAnsi"/>
          <w:color w:val="000000" w:themeColor="text1"/>
        </w:rPr>
      </w:pPr>
    </w:p>
    <w:p w14:paraId="62D3AE26" w14:textId="6F2C932C" w:rsidR="00793092" w:rsidRPr="00585CBD" w:rsidRDefault="00BF6C3B" w:rsidP="002D2198">
      <w:pPr>
        <w:rPr>
          <w:rFonts w:ascii="Helvetica" w:hAnsi="Helvetica" w:cs="Helvetica"/>
        </w:rPr>
      </w:pPr>
      <w:r w:rsidRPr="00585CBD">
        <w:rPr>
          <w:rFonts w:ascii="Helvetica" w:hAnsi="Helvetica" w:cstheme="minorHAnsi"/>
          <w:color w:val="000000" w:themeColor="text1"/>
        </w:rPr>
        <w:t>9:00 </w:t>
      </w:r>
      <w:proofErr w:type="spellStart"/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color w:val="000000" w:themeColor="text1"/>
        </w:rPr>
        <w:t> </w:t>
      </w:r>
      <w:r w:rsidR="00793092" w:rsidRPr="00585CBD">
        <w:rPr>
          <w:rFonts w:ascii="Helvetica" w:hAnsi="Helvetica" w:cs="Helvetica"/>
        </w:rPr>
        <w:t>Diagnosis and Management of Vaginal Bleeding</w:t>
      </w:r>
    </w:p>
    <w:p w14:paraId="6DCCE0E3" w14:textId="77777777" w:rsidR="00793092" w:rsidRPr="00585CBD" w:rsidRDefault="00793092" w:rsidP="002D2198">
      <w:pPr>
        <w:rPr>
          <w:rFonts w:ascii="Helvetica" w:hAnsi="Helvetica" w:cs="Helvetica"/>
        </w:rPr>
      </w:pPr>
      <w:r w:rsidRPr="00585CBD">
        <w:rPr>
          <w:rFonts w:ascii="Helvetica" w:hAnsi="Helvetica" w:cs="Helvetica"/>
        </w:rPr>
        <w:t>Sara Whetstone, MD, MHS</w:t>
      </w:r>
    </w:p>
    <w:p w14:paraId="48325E9B" w14:textId="77777777" w:rsidR="00BF6C3B" w:rsidRPr="00585CBD" w:rsidRDefault="00BF6C3B" w:rsidP="002D2198">
      <w:pPr>
        <w:rPr>
          <w:rFonts w:ascii="Helvetica" w:hAnsi="Helvetica" w:cstheme="minorHAnsi"/>
          <w:color w:val="000000" w:themeColor="text1"/>
          <w:shd w:val="clear" w:color="auto" w:fill="FFFFFF"/>
        </w:rPr>
      </w:pPr>
    </w:p>
    <w:p w14:paraId="1FF43D14" w14:textId="30F16934" w:rsidR="00DA753C" w:rsidRPr="00585CBD" w:rsidRDefault="00BF6C3B" w:rsidP="002D2198">
      <w:pPr>
        <w:rPr>
          <w:rFonts w:ascii="Helvetica" w:hAnsi="Helvetica"/>
        </w:rPr>
      </w:pPr>
      <w:r w:rsidRPr="00585CBD">
        <w:rPr>
          <w:rFonts w:ascii="Helvetica" w:hAnsi="Helvetica" w:cstheme="minorHAnsi"/>
          <w:color w:val="000000" w:themeColor="text1"/>
        </w:rPr>
        <w:t>9:50 </w:t>
      </w:r>
      <w:proofErr w:type="spellStart"/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color w:val="000000" w:themeColor="text1"/>
        </w:rPr>
        <w:t> </w:t>
      </w:r>
      <w:r w:rsidR="00DA753C" w:rsidRPr="00585CBD">
        <w:rPr>
          <w:rFonts w:ascii="Helvetica" w:hAnsi="Helvetica"/>
        </w:rPr>
        <w:t>Prevention and Treatment of Skin Cancer</w:t>
      </w:r>
      <w:r w:rsidR="00DA753C" w:rsidRPr="00585CBD">
        <w:rPr>
          <w:rFonts w:ascii="Helvetica" w:hAnsi="Helvetica"/>
        </w:rPr>
        <w:br/>
        <w:t>Toby A. Maurer, MD</w:t>
      </w:r>
    </w:p>
    <w:p w14:paraId="141BC805" w14:textId="77777777" w:rsidR="00C37697" w:rsidRPr="00585CBD" w:rsidRDefault="00C37697" w:rsidP="002D2198">
      <w:pPr>
        <w:rPr>
          <w:rFonts w:ascii="Helvetica" w:hAnsi="Helvetica"/>
        </w:rPr>
      </w:pPr>
    </w:p>
    <w:p w14:paraId="33600069" w14:textId="77D7E8DA" w:rsidR="00BF6C3B" w:rsidRPr="00585CBD" w:rsidRDefault="00BF6C3B" w:rsidP="002D2198">
      <w:pPr>
        <w:rPr>
          <w:rFonts w:ascii="Helvetica" w:hAnsi="Helvetica" w:cstheme="minorHAnsi"/>
          <w:color w:val="000000" w:themeColor="text1"/>
        </w:rPr>
      </w:pP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10:40 Adjourn</w:t>
      </w:r>
      <w:r w:rsidRPr="00585CBD">
        <w:rPr>
          <w:rFonts w:ascii="Helvetica" w:hAnsi="Helvetica" w:cstheme="minorHAnsi"/>
          <w:color w:val="000000" w:themeColor="text1"/>
        </w:rPr>
        <w:t> </w:t>
      </w:r>
    </w:p>
    <w:p w14:paraId="183D8654" w14:textId="77777777" w:rsidR="002D2198" w:rsidRDefault="002D2198" w:rsidP="002D2198">
      <w:pPr>
        <w:textAlignment w:val="baseline"/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</w:pPr>
    </w:p>
    <w:p w14:paraId="25E88CCE" w14:textId="77777777" w:rsidR="002D2198" w:rsidRDefault="00BF6C3B" w:rsidP="002D2198">
      <w:pPr>
        <w:textAlignment w:val="baseline"/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</w:pPr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 xml:space="preserve">WEDNESDAY, APRIL </w:t>
      </w:r>
      <w:r w:rsidR="00F96C63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1</w:t>
      </w:r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, 202</w:t>
      </w:r>
      <w:r w:rsidR="00F96C63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6</w:t>
      </w:r>
    </w:p>
    <w:p w14:paraId="04FC88A6" w14:textId="5AC10B41" w:rsidR="00BF6C3B" w:rsidRDefault="002D2198" w:rsidP="002D2198">
      <w:pPr>
        <w:textAlignment w:val="baseline"/>
        <w:rPr>
          <w:rFonts w:ascii="Helvetica" w:hAnsi="Helvetica" w:cstheme="minorHAnsi"/>
          <w:color w:val="000000" w:themeColor="text1"/>
        </w:rPr>
      </w:pP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6:30 am Continental Breakfast</w:t>
      </w:r>
      <w:r w:rsidR="00BF6C3B" w:rsidRPr="00585CBD">
        <w:rPr>
          <w:rFonts w:ascii="Helvetica" w:hAnsi="Helvetica" w:cstheme="minorHAnsi"/>
          <w:color w:val="000000" w:themeColor="text1"/>
        </w:rPr>
        <w:br/>
        <w:t xml:space="preserve">MODERATOR: </w:t>
      </w:r>
      <w:r w:rsidR="00DA753C" w:rsidRPr="00585CBD">
        <w:rPr>
          <w:rFonts w:ascii="Helvetica" w:hAnsi="Helvetica" w:cstheme="minorHAnsi"/>
          <w:color w:val="000000" w:themeColor="text1"/>
        </w:rPr>
        <w:t>REBECCA JACKSON</w:t>
      </w:r>
      <w:r w:rsidR="00BF6C3B" w:rsidRPr="00585CBD">
        <w:rPr>
          <w:rFonts w:ascii="Helvetica" w:hAnsi="Helvetica" w:cstheme="minorHAnsi"/>
          <w:color w:val="000000" w:themeColor="text1"/>
        </w:rPr>
        <w:t>, MD</w:t>
      </w:r>
    </w:p>
    <w:p w14:paraId="4D2D9B1B" w14:textId="77777777" w:rsidR="002D2198" w:rsidRPr="00585CBD" w:rsidRDefault="002D2198" w:rsidP="002D2198">
      <w:pPr>
        <w:textAlignment w:val="baseline"/>
        <w:rPr>
          <w:rFonts w:ascii="Helvetica" w:hAnsi="Helvetica" w:cstheme="minorHAnsi"/>
          <w:color w:val="000000" w:themeColor="text1"/>
        </w:rPr>
      </w:pPr>
    </w:p>
    <w:p w14:paraId="491C4D53" w14:textId="7ECFE8FC" w:rsidR="00273EA0" w:rsidRPr="00585CBD" w:rsidRDefault="00BF6C3B" w:rsidP="002D2198">
      <w:pPr>
        <w:rPr>
          <w:rFonts w:ascii="Helvetica" w:hAnsi="Helvetica" w:cstheme="minorHAnsi"/>
          <w:color w:val="000000" w:themeColor="text1"/>
        </w:rPr>
      </w:pPr>
      <w:r w:rsidRPr="00585CBD">
        <w:rPr>
          <w:rFonts w:ascii="Helvetica" w:hAnsi="Helvetica" w:cstheme="minorHAnsi"/>
          <w:color w:val="000000" w:themeColor="text1"/>
        </w:rPr>
        <w:t>7:00 </w:t>
      </w:r>
      <w:proofErr w:type="spellStart"/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</w:t>
      </w:r>
      <w:r w:rsid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G</w:t>
      </w:r>
      <w:proofErr w:type="spellEnd"/>
      <w:r w:rsidR="008E7061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 xml:space="preserve"> </w:t>
      </w:r>
      <w:r w:rsidR="00273EA0" w:rsidRPr="00585CBD">
        <w:rPr>
          <w:rFonts w:ascii="Helvetica" w:hAnsi="Helvetica" w:cstheme="minorHAnsi"/>
          <w:color w:val="000000" w:themeColor="text1"/>
        </w:rPr>
        <w:t>What’s New in Management of Menopause and Peri-Menopausal Symptoms</w:t>
      </w:r>
    </w:p>
    <w:p w14:paraId="5DCF4FCD" w14:textId="77777777" w:rsidR="00273EA0" w:rsidRPr="00585CBD" w:rsidRDefault="00273EA0" w:rsidP="002D2198">
      <w:pPr>
        <w:rPr>
          <w:rFonts w:ascii="Helvetica" w:hAnsi="Helvetica" w:cstheme="minorHAnsi"/>
          <w:color w:val="000000" w:themeColor="text1"/>
        </w:rPr>
      </w:pPr>
      <w:r w:rsidRPr="00585CBD">
        <w:rPr>
          <w:rFonts w:ascii="Helvetica" w:hAnsi="Helvetica" w:cstheme="minorHAnsi"/>
          <w:color w:val="000000" w:themeColor="text1"/>
        </w:rPr>
        <w:t>Rebecca Jackson, MD</w:t>
      </w:r>
    </w:p>
    <w:p w14:paraId="60EFBB32" w14:textId="75D66784" w:rsidR="00BF6C3B" w:rsidRPr="00585CBD" w:rsidRDefault="00BF6C3B" w:rsidP="002D2198">
      <w:pPr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</w:pPr>
    </w:p>
    <w:p w14:paraId="5FCD042A" w14:textId="6D9EC3F1" w:rsidR="00793092" w:rsidRPr="00585CBD" w:rsidRDefault="00BF6C3B" w:rsidP="002D2198">
      <w:pPr>
        <w:rPr>
          <w:rFonts w:ascii="Helvetica" w:hAnsi="Helvetica" w:cs="Helvetica"/>
        </w:rPr>
      </w:pPr>
      <w:r w:rsidRPr="00585CBD">
        <w:rPr>
          <w:rFonts w:ascii="Helvetica" w:hAnsi="Helvetica" w:cstheme="minorHAnsi"/>
          <w:color w:val="000000" w:themeColor="text1"/>
        </w:rPr>
        <w:t xml:space="preserve">7:50 </w:t>
      </w:r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 </w:t>
      </w:r>
      <w:r w:rsidR="00793092" w:rsidRPr="00585CBD">
        <w:rPr>
          <w:rFonts w:ascii="Helvetica" w:hAnsi="Helvetica" w:cs="Helvetica"/>
        </w:rPr>
        <w:t>Early Miscarriage and Medication Abortion: Extending Practice Opportunities in Primary Care</w:t>
      </w:r>
    </w:p>
    <w:p w14:paraId="5725B2F2" w14:textId="77777777" w:rsidR="00793092" w:rsidRPr="00585CBD" w:rsidRDefault="00793092" w:rsidP="002D2198">
      <w:pPr>
        <w:rPr>
          <w:rFonts w:ascii="Helvetica" w:hAnsi="Helvetica" w:cs="Helvetica"/>
        </w:rPr>
      </w:pPr>
      <w:r w:rsidRPr="00585CBD">
        <w:rPr>
          <w:rFonts w:ascii="Helvetica" w:hAnsi="Helvetica" w:cs="Helvetica"/>
        </w:rPr>
        <w:t>Sara Whetstone, MD, MHS</w:t>
      </w:r>
    </w:p>
    <w:p w14:paraId="275D7D75" w14:textId="77777777" w:rsidR="00273EA0" w:rsidRPr="00585CBD" w:rsidRDefault="00273EA0" w:rsidP="002D2198">
      <w:pPr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</w:p>
    <w:p w14:paraId="6E830C31" w14:textId="5EAC51A2" w:rsidR="00DA753C" w:rsidRPr="00585CBD" w:rsidRDefault="00BF6C3B" w:rsidP="002D2198">
      <w:pPr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8:40</w:t>
      </w:r>
      <w:r w:rsidR="002D2198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 xml:space="preserve"> </w:t>
      </w: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Break</w:t>
      </w:r>
    </w:p>
    <w:p w14:paraId="6CA65FC4" w14:textId="77777777" w:rsidR="005A41AC" w:rsidRPr="00585CBD" w:rsidRDefault="005A41AC" w:rsidP="002D2198">
      <w:pPr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</w:p>
    <w:p w14:paraId="4FCDE60B" w14:textId="063D6051" w:rsidR="00ED7E22" w:rsidRPr="00585CBD" w:rsidRDefault="00BF6C3B" w:rsidP="002D2198">
      <w:pPr>
        <w:rPr>
          <w:rFonts w:ascii="Helvetica" w:hAnsi="Helvetica"/>
        </w:rPr>
      </w:pPr>
      <w:r w:rsidRPr="00585CBD">
        <w:rPr>
          <w:rFonts w:ascii="Helvetica" w:hAnsi="Helvetica" w:cstheme="minorHAnsi"/>
          <w:color w:val="000000" w:themeColor="text1"/>
        </w:rPr>
        <w:t>9:00 </w:t>
      </w:r>
      <w:proofErr w:type="spellStart"/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color w:val="000000" w:themeColor="text1"/>
        </w:rPr>
        <w:t> </w:t>
      </w:r>
      <w:r w:rsidR="00273EA0" w:rsidRPr="00585CBD">
        <w:rPr>
          <w:rFonts w:ascii="Helvetica" w:hAnsi="Helvetica" w:cstheme="minorHAnsi"/>
          <w:color w:val="000000" w:themeColor="text1"/>
        </w:rPr>
        <w:t>Managing Dementia in 2026: Current Challenges and Future Opportunities</w:t>
      </w:r>
    </w:p>
    <w:p w14:paraId="3FC4E9A3" w14:textId="02D8BCC1" w:rsidR="00DA753C" w:rsidRPr="00585CBD" w:rsidRDefault="00DA753C" w:rsidP="002D2198">
      <w:pPr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  <w:r w:rsidRPr="00585CBD">
        <w:rPr>
          <w:rFonts w:ascii="Helvetica" w:hAnsi="Helvetica"/>
        </w:rPr>
        <w:t>John W. Engstrom, MD</w:t>
      </w:r>
    </w:p>
    <w:p w14:paraId="1A87201B" w14:textId="77777777" w:rsidR="00BF6C3B" w:rsidRPr="00585CBD" w:rsidRDefault="00BF6C3B" w:rsidP="002D2198">
      <w:pPr>
        <w:rPr>
          <w:rFonts w:ascii="Helvetica" w:hAnsi="Helvetica" w:cstheme="minorHAnsi"/>
          <w:color w:val="000000" w:themeColor="text1"/>
        </w:rPr>
      </w:pPr>
    </w:p>
    <w:p w14:paraId="0A980468" w14:textId="77777777" w:rsidR="00273EA0" w:rsidRPr="00585CBD" w:rsidRDefault="00BF6C3B" w:rsidP="002D2198">
      <w:pPr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  <w:r w:rsidRPr="00585CBD">
        <w:rPr>
          <w:rFonts w:ascii="Helvetica" w:hAnsi="Helvetica" w:cstheme="minorHAnsi"/>
          <w:color w:val="000000" w:themeColor="text1"/>
        </w:rPr>
        <w:t>9:50 </w:t>
      </w:r>
      <w:proofErr w:type="spellStart"/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color w:val="000000" w:themeColor="text1"/>
        </w:rPr>
        <w:t> </w:t>
      </w:r>
      <w:r w:rsidR="00273EA0" w:rsidRPr="00585CBD">
        <w:rPr>
          <w:rFonts w:ascii="Helvetica" w:hAnsi="Helvetica" w:cs="Helvetica"/>
          <w:color w:val="000000" w:themeColor="text1"/>
        </w:rPr>
        <w:t>Current Challenges in Management of Asthma and COPD</w:t>
      </w:r>
      <w:r w:rsidR="00273EA0"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 xml:space="preserve"> </w:t>
      </w:r>
    </w:p>
    <w:p w14:paraId="1098F2D6" w14:textId="77777777" w:rsidR="00273EA0" w:rsidRPr="00585CBD" w:rsidRDefault="00273EA0" w:rsidP="002D2198">
      <w:pPr>
        <w:rPr>
          <w:rFonts w:ascii="Helvetica" w:hAnsi="Helvetica" w:cstheme="minorHAnsi"/>
          <w:color w:val="000000" w:themeColor="text1"/>
          <w:bdr w:val="none" w:sz="0" w:space="0" w:color="auto" w:frame="1"/>
        </w:rPr>
      </w:pPr>
      <w:r w:rsidRPr="00585CBD">
        <w:rPr>
          <w:rFonts w:ascii="Helvetica" w:hAnsi="Helvetica" w:cstheme="minorHAnsi"/>
          <w:color w:val="000000" w:themeColor="text1"/>
          <w:bdr w:val="none" w:sz="0" w:space="0" w:color="auto" w:frame="1"/>
        </w:rPr>
        <w:t>Lekshmi Santhosh, MD, MAEd</w:t>
      </w:r>
    </w:p>
    <w:p w14:paraId="3422ACE5" w14:textId="77777777" w:rsidR="00273EA0" w:rsidRPr="00585CBD" w:rsidRDefault="00273EA0" w:rsidP="002D2198">
      <w:pPr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</w:p>
    <w:p w14:paraId="73202DD4" w14:textId="17D07B9B" w:rsidR="00BF6C3B" w:rsidRDefault="00BF6C3B" w:rsidP="002D2198">
      <w:pPr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10:40 Adjourn</w:t>
      </w:r>
    </w:p>
    <w:p w14:paraId="7B19FBD1" w14:textId="77777777" w:rsidR="002D2198" w:rsidRPr="00585CBD" w:rsidRDefault="002D2198" w:rsidP="002D2198">
      <w:pPr>
        <w:rPr>
          <w:rFonts w:ascii="Helvetica" w:hAnsi="Helvetica" w:cstheme="minorHAnsi"/>
          <w:color w:val="000000" w:themeColor="text1"/>
        </w:rPr>
      </w:pPr>
    </w:p>
    <w:p w14:paraId="23A7F7DC" w14:textId="77777777" w:rsidR="002D2198" w:rsidRDefault="00BF6C3B" w:rsidP="002D2198">
      <w:pPr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</w:pPr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 xml:space="preserve">THURSDAY, APRIL </w:t>
      </w:r>
      <w:r w:rsidR="00F96C63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2</w:t>
      </w:r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, 202</w:t>
      </w:r>
      <w:r w:rsidR="00F96C63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6</w:t>
      </w:r>
    </w:p>
    <w:p w14:paraId="348B238A" w14:textId="106A2E04" w:rsidR="00BF6C3B" w:rsidRDefault="002D2198" w:rsidP="002D2198">
      <w:pPr>
        <w:textAlignment w:val="baseline"/>
        <w:rPr>
          <w:rFonts w:ascii="Helvetica" w:hAnsi="Helvetica" w:cstheme="minorHAnsi"/>
          <w:color w:val="000000" w:themeColor="text1"/>
        </w:rPr>
      </w:pP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6:30 am Continental Breakfast</w:t>
      </w:r>
      <w:r w:rsidR="00BF6C3B" w:rsidRPr="00585CBD">
        <w:rPr>
          <w:rFonts w:ascii="Helvetica" w:hAnsi="Helvetica" w:cstheme="minorHAnsi"/>
          <w:color w:val="000000" w:themeColor="text1"/>
        </w:rPr>
        <w:br/>
        <w:t xml:space="preserve">MODERATOR: </w:t>
      </w:r>
      <w:r w:rsidR="000C6504" w:rsidRPr="00585CBD">
        <w:rPr>
          <w:rFonts w:ascii="Helvetica" w:hAnsi="Helvetica" w:cstheme="minorHAnsi"/>
          <w:color w:val="000000" w:themeColor="text1"/>
        </w:rPr>
        <w:t>PETER CHIN-HONG</w:t>
      </w:r>
      <w:r w:rsidR="00BF6C3B" w:rsidRPr="00585CBD">
        <w:rPr>
          <w:rFonts w:ascii="Helvetica" w:hAnsi="Helvetica" w:cstheme="minorHAnsi"/>
          <w:color w:val="000000" w:themeColor="text1"/>
        </w:rPr>
        <w:t>, MD</w:t>
      </w:r>
    </w:p>
    <w:p w14:paraId="02E327A7" w14:textId="77777777" w:rsidR="002D2198" w:rsidRPr="00585CBD" w:rsidRDefault="002D2198" w:rsidP="002D2198">
      <w:pPr>
        <w:textAlignment w:val="baseline"/>
        <w:rPr>
          <w:rFonts w:ascii="Helvetica" w:hAnsi="Helvetica" w:cstheme="minorHAnsi"/>
          <w:color w:val="000000" w:themeColor="text1"/>
        </w:rPr>
      </w:pPr>
    </w:p>
    <w:p w14:paraId="488EB1C6" w14:textId="166FB0FF" w:rsidR="00A62DF4" w:rsidRPr="00585CBD" w:rsidRDefault="00BF6C3B" w:rsidP="002D2198">
      <w:pPr>
        <w:rPr>
          <w:rFonts w:ascii="Helvetica" w:hAnsi="Helvetica" w:cs="Arial"/>
          <w:color w:val="000000" w:themeColor="text1"/>
          <w:shd w:val="clear" w:color="auto" w:fill="FFFFFF"/>
        </w:rPr>
      </w:pPr>
      <w:r w:rsidRPr="00585CBD">
        <w:rPr>
          <w:rFonts w:ascii="Helvetica" w:hAnsi="Helvetica" w:cstheme="minorHAnsi"/>
          <w:color w:val="000000" w:themeColor="text1"/>
        </w:rPr>
        <w:t>7:00 </w:t>
      </w:r>
      <w:proofErr w:type="spellStart"/>
      <w:r w:rsidR="00C37697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color w:val="000000" w:themeColor="text1"/>
        </w:rPr>
        <w:t xml:space="preserve"> </w:t>
      </w:r>
      <w:r w:rsidR="00A62DF4" w:rsidRPr="00585CBD">
        <w:rPr>
          <w:rFonts w:ascii="Helvetica" w:hAnsi="Helvetica" w:cs="Arial"/>
          <w:color w:val="000000" w:themeColor="text1"/>
          <w:shd w:val="clear" w:color="auto" w:fill="FFFFFF"/>
        </w:rPr>
        <w:t>Covid-19, Flu, and RSV: Where Do We Stand with Common Respiratory Infections</w:t>
      </w:r>
    </w:p>
    <w:p w14:paraId="2546C6A2" w14:textId="77777777" w:rsidR="00A62DF4" w:rsidRPr="00585CBD" w:rsidRDefault="00A62DF4" w:rsidP="002D2198">
      <w:pPr>
        <w:rPr>
          <w:rFonts w:ascii="Helvetica" w:hAnsi="Helvetica" w:cs="Arial"/>
          <w:color w:val="000000" w:themeColor="text1"/>
          <w:shd w:val="clear" w:color="auto" w:fill="FFFFFF"/>
        </w:rPr>
      </w:pPr>
      <w:r w:rsidRPr="00585CBD">
        <w:rPr>
          <w:rFonts w:ascii="Helvetica" w:hAnsi="Helvetica" w:cs="Arial"/>
          <w:color w:val="000000" w:themeColor="text1"/>
          <w:shd w:val="clear" w:color="auto" w:fill="FFFFFF"/>
        </w:rPr>
        <w:t>Peter Chin-Hong, MD</w:t>
      </w:r>
    </w:p>
    <w:p w14:paraId="13A87589" w14:textId="77777777" w:rsidR="000C6504" w:rsidRPr="00585CBD" w:rsidRDefault="000C6504" w:rsidP="002D2198">
      <w:pPr>
        <w:widowControl w:val="0"/>
        <w:autoSpaceDE w:val="0"/>
        <w:autoSpaceDN w:val="0"/>
        <w:adjustRightInd w:val="0"/>
        <w:rPr>
          <w:rFonts w:ascii="Helvetica" w:hAnsi="Helvetica" w:cstheme="minorHAnsi"/>
          <w:color w:val="000000" w:themeColor="text1"/>
        </w:rPr>
      </w:pPr>
    </w:p>
    <w:p w14:paraId="1466600D" w14:textId="77777777" w:rsidR="004E19D2" w:rsidRPr="00585CBD" w:rsidRDefault="00BF6C3B" w:rsidP="002D2198">
      <w:pPr>
        <w:rPr>
          <w:rFonts w:ascii="Helvetica" w:hAnsi="Helvetica"/>
          <w:color w:val="000000"/>
          <w:shd w:val="clear" w:color="auto" w:fill="FFFFFF"/>
        </w:rPr>
      </w:pPr>
      <w:r w:rsidRPr="00585CBD">
        <w:rPr>
          <w:rFonts w:ascii="Helvetica" w:hAnsi="Helvetica" w:cstheme="minorHAnsi"/>
          <w:color w:val="000000" w:themeColor="text1"/>
        </w:rPr>
        <w:t xml:space="preserve">7:50 </w:t>
      </w:r>
      <w:proofErr w:type="spellStart"/>
      <w:r w:rsidR="00C37697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 xml:space="preserve"> </w:t>
      </w:r>
      <w:r w:rsidR="004E19D2" w:rsidRPr="00585CBD">
        <w:rPr>
          <w:rFonts w:ascii="Helvetica" w:hAnsi="Helvetica"/>
          <w:color w:val="000000"/>
          <w:shd w:val="clear" w:color="auto" w:fill="FFFFFF"/>
        </w:rPr>
        <w:t>PEs for PCPs: Pulmonary Emboli + Pleural Effusions Potpourri</w:t>
      </w:r>
    </w:p>
    <w:p w14:paraId="177876F4" w14:textId="39267BC1" w:rsidR="00793092" w:rsidRPr="00585CBD" w:rsidRDefault="00793092" w:rsidP="002D2198">
      <w:pPr>
        <w:rPr>
          <w:rFonts w:ascii="Helvetica" w:hAnsi="Helvetica" w:cs="Helvetica"/>
        </w:rPr>
      </w:pPr>
      <w:r w:rsidRPr="00585CBD">
        <w:rPr>
          <w:rFonts w:ascii="Helvetica" w:hAnsi="Helvetica" w:cs="Helvetica"/>
        </w:rPr>
        <w:t>Lekshmi Santhosh, MD, MAEd</w:t>
      </w:r>
    </w:p>
    <w:p w14:paraId="5B7A82E7" w14:textId="77777777" w:rsidR="000C6504" w:rsidRPr="00585CBD" w:rsidRDefault="000C6504" w:rsidP="002D2198">
      <w:pPr>
        <w:widowControl w:val="0"/>
        <w:autoSpaceDE w:val="0"/>
        <w:autoSpaceDN w:val="0"/>
        <w:adjustRightInd w:val="0"/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</w:p>
    <w:p w14:paraId="5C9C4C91" w14:textId="38ACE283" w:rsidR="00BF6C3B" w:rsidRPr="00585CBD" w:rsidRDefault="00BF6C3B" w:rsidP="002D2198">
      <w:pPr>
        <w:widowControl w:val="0"/>
        <w:autoSpaceDE w:val="0"/>
        <w:autoSpaceDN w:val="0"/>
        <w:adjustRightInd w:val="0"/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8:40 Break</w:t>
      </w:r>
    </w:p>
    <w:p w14:paraId="46D9EB7A" w14:textId="77777777" w:rsidR="000C6504" w:rsidRPr="00585CBD" w:rsidRDefault="000C6504" w:rsidP="002D2198">
      <w:pPr>
        <w:widowControl w:val="0"/>
        <w:autoSpaceDE w:val="0"/>
        <w:autoSpaceDN w:val="0"/>
        <w:adjustRightInd w:val="0"/>
        <w:rPr>
          <w:rFonts w:ascii="Helvetica" w:hAnsi="Helvetica" w:cstheme="minorHAnsi"/>
          <w:color w:val="000000" w:themeColor="text1"/>
        </w:rPr>
      </w:pPr>
    </w:p>
    <w:p w14:paraId="15378A19" w14:textId="660B1F9F" w:rsidR="00793092" w:rsidRPr="00585CBD" w:rsidRDefault="00BF6C3B" w:rsidP="002D2198">
      <w:pPr>
        <w:rPr>
          <w:rFonts w:ascii="Helvetica" w:hAnsi="Helvetica"/>
        </w:rPr>
      </w:pPr>
      <w:r w:rsidRPr="00585CBD">
        <w:rPr>
          <w:rFonts w:ascii="Helvetica" w:hAnsi="Helvetica" w:cstheme="minorHAnsi"/>
          <w:color w:val="000000" w:themeColor="text1"/>
        </w:rPr>
        <w:t xml:space="preserve">9:00 </w:t>
      </w:r>
      <w:proofErr w:type="spellStart"/>
      <w:r w:rsidR="00C37697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color w:val="000000" w:themeColor="text1"/>
        </w:rPr>
        <w:t xml:space="preserve"> </w:t>
      </w:r>
      <w:r w:rsidR="00585CBD" w:rsidRPr="00585CBD">
        <w:rPr>
          <w:rFonts w:ascii="Helvetica" w:hAnsi="Helvetica"/>
          <w:color w:val="000000" w:themeColor="text1"/>
        </w:rPr>
        <w:t>Updates in Lung and Colorectal Cancer: Diagnosis, Treatment, and Prognosis</w:t>
      </w:r>
    </w:p>
    <w:p w14:paraId="0EB999A8" w14:textId="77777777" w:rsidR="00793092" w:rsidRPr="00585CBD" w:rsidRDefault="00793092" w:rsidP="002D2198">
      <w:pPr>
        <w:rPr>
          <w:rFonts w:ascii="Helvetica" w:hAnsi="Helvetica"/>
        </w:rPr>
      </w:pPr>
      <w:r w:rsidRPr="00585CBD">
        <w:rPr>
          <w:rFonts w:ascii="Helvetica" w:hAnsi="Helvetica"/>
        </w:rPr>
        <w:t>Sam Brondfield, MD, MAEd</w:t>
      </w:r>
    </w:p>
    <w:p w14:paraId="01909B48" w14:textId="77777777" w:rsidR="000C6504" w:rsidRPr="00585CBD" w:rsidRDefault="000C6504" w:rsidP="002D2198">
      <w:pPr>
        <w:rPr>
          <w:rFonts w:ascii="Helvetica" w:hAnsi="Helvetica"/>
        </w:rPr>
      </w:pPr>
    </w:p>
    <w:p w14:paraId="5745F455" w14:textId="7D2035BA" w:rsidR="000C6504" w:rsidRDefault="00BF6C3B" w:rsidP="002D2198">
      <w:pPr>
        <w:rPr>
          <w:rFonts w:ascii="Helvetica" w:hAnsi="Helvetica"/>
        </w:rPr>
      </w:pPr>
      <w:r w:rsidRPr="00585CBD">
        <w:rPr>
          <w:rFonts w:ascii="Helvetica" w:hAnsi="Helvetica" w:cstheme="minorHAnsi"/>
          <w:color w:val="000000" w:themeColor="text1"/>
        </w:rPr>
        <w:t>9:50 </w:t>
      </w:r>
      <w:proofErr w:type="spellStart"/>
      <w:r w:rsidR="00C37697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color w:val="000000" w:themeColor="text1"/>
        </w:rPr>
        <w:t xml:space="preserve"> </w:t>
      </w:r>
      <w:r w:rsidR="000C6504" w:rsidRPr="00585CBD">
        <w:rPr>
          <w:rFonts w:ascii="Helvetica" w:hAnsi="Helvetica"/>
        </w:rPr>
        <w:t>Dermatologic Infectious Disease: Viral, Fungal, and Bacterial Skin Diseases</w:t>
      </w:r>
      <w:r w:rsidR="000C6504" w:rsidRPr="00585CBD">
        <w:rPr>
          <w:rFonts w:ascii="Helvetica" w:hAnsi="Helvetica"/>
        </w:rPr>
        <w:br/>
        <w:t>Toby A. Maurer, MD </w:t>
      </w:r>
    </w:p>
    <w:p w14:paraId="224850F7" w14:textId="77777777" w:rsidR="002D2198" w:rsidRPr="00585CBD" w:rsidRDefault="002D2198" w:rsidP="002D2198">
      <w:pPr>
        <w:rPr>
          <w:rFonts w:ascii="Helvetica" w:hAnsi="Helvetica"/>
        </w:rPr>
      </w:pPr>
    </w:p>
    <w:p w14:paraId="688415EE" w14:textId="0D70E5C4" w:rsidR="00BF6C3B" w:rsidRPr="002D2198" w:rsidRDefault="00BF6C3B" w:rsidP="002D2198">
      <w:pPr>
        <w:textAlignment w:val="baseline"/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  <w:r w:rsidRPr="002D2198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10:40 Adjourn</w:t>
      </w:r>
    </w:p>
    <w:p w14:paraId="5ADD3128" w14:textId="77777777" w:rsidR="002D2198" w:rsidRPr="00585CBD" w:rsidRDefault="002D2198" w:rsidP="002D2198">
      <w:pPr>
        <w:textAlignment w:val="baseline"/>
        <w:rPr>
          <w:rFonts w:ascii="Helvetica" w:hAnsi="Helvetica" w:cstheme="minorHAnsi"/>
          <w:color w:val="000000" w:themeColor="text1"/>
          <w:bdr w:val="none" w:sz="0" w:space="0" w:color="auto" w:frame="1"/>
        </w:rPr>
      </w:pPr>
    </w:p>
    <w:p w14:paraId="5FBE3BD1" w14:textId="77777777" w:rsidR="002D2198" w:rsidRDefault="00BF6C3B" w:rsidP="002D2198">
      <w:pPr>
        <w:textAlignment w:val="baseline"/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</w:pPr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 xml:space="preserve">FRIDAY, APRIL </w:t>
      </w:r>
      <w:r w:rsidR="00F96C63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3</w:t>
      </w:r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, 202</w:t>
      </w:r>
      <w:r w:rsidR="00F96C63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6</w:t>
      </w:r>
    </w:p>
    <w:p w14:paraId="2E4A4838" w14:textId="2CF31253" w:rsidR="00BF6C3B" w:rsidRDefault="002D2198" w:rsidP="002D2198">
      <w:pPr>
        <w:textAlignment w:val="baseline"/>
        <w:rPr>
          <w:rFonts w:ascii="Helvetica" w:hAnsi="Helvetica" w:cstheme="minorHAnsi"/>
          <w:color w:val="000000" w:themeColor="text1"/>
        </w:rPr>
      </w:pP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6:30 am Continental Breakfast</w:t>
      </w:r>
      <w:r w:rsidR="00BF6C3B" w:rsidRPr="00585CBD">
        <w:rPr>
          <w:rFonts w:ascii="Helvetica" w:hAnsi="Helvetica" w:cstheme="minorHAnsi"/>
          <w:color w:val="000000" w:themeColor="text1"/>
        </w:rPr>
        <w:br/>
        <w:t xml:space="preserve">MODERATOR: </w:t>
      </w:r>
      <w:r w:rsidR="00793092" w:rsidRPr="00585CBD">
        <w:rPr>
          <w:rFonts w:ascii="Helvetica" w:hAnsi="Helvetica" w:cstheme="minorHAnsi"/>
          <w:color w:val="000000" w:themeColor="text1"/>
        </w:rPr>
        <w:t>LEKSHMI SANTHOSH MD, MAEd</w:t>
      </w:r>
    </w:p>
    <w:p w14:paraId="5CFA7B62" w14:textId="77777777" w:rsidR="002D2198" w:rsidRPr="00585CBD" w:rsidRDefault="002D2198" w:rsidP="002D2198">
      <w:pPr>
        <w:textAlignment w:val="baseline"/>
        <w:rPr>
          <w:rFonts w:ascii="Helvetica" w:hAnsi="Helvetica" w:cstheme="minorHAnsi"/>
          <w:color w:val="000000" w:themeColor="text1"/>
        </w:rPr>
      </w:pPr>
    </w:p>
    <w:p w14:paraId="01E61F9F" w14:textId="6AD76CD0" w:rsidR="00793092" w:rsidRPr="00585CBD" w:rsidRDefault="00BF6C3B" w:rsidP="002D2198">
      <w:pPr>
        <w:rPr>
          <w:rFonts w:ascii="Helvetica" w:hAnsi="Helvetica" w:cs="Helvetica"/>
          <w:b/>
          <w:bCs/>
          <w:sz w:val="22"/>
          <w:szCs w:val="22"/>
        </w:rPr>
      </w:pPr>
      <w:r w:rsidRPr="00585CBD">
        <w:rPr>
          <w:rFonts w:ascii="Helvetica" w:hAnsi="Helvetica" w:cstheme="minorHAnsi"/>
          <w:color w:val="000000" w:themeColor="text1"/>
        </w:rPr>
        <w:t>7:00 </w:t>
      </w:r>
      <w:proofErr w:type="spellStart"/>
      <w:r w:rsidR="00B10305"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="00B10305" w:rsidRPr="00585CBD">
        <w:rPr>
          <w:rFonts w:ascii="Helvetica" w:hAnsi="Helvetica" w:cstheme="minorHAnsi"/>
          <w:color w:val="000000" w:themeColor="text1"/>
        </w:rPr>
        <w:t xml:space="preserve"> Assessment</w:t>
      </w:r>
      <w:r w:rsidR="00793092" w:rsidRPr="00585CBD">
        <w:rPr>
          <w:rFonts w:ascii="Helvetica" w:hAnsi="Helvetica" w:cs="Helvetica"/>
        </w:rPr>
        <w:t xml:space="preserve"> and Treatment of </w:t>
      </w:r>
      <w:r w:rsidR="00B10305" w:rsidRPr="00585CBD">
        <w:rPr>
          <w:rFonts w:ascii="Helvetica" w:hAnsi="Helvetica" w:cs="Helvetica"/>
        </w:rPr>
        <w:t xml:space="preserve">Common </w:t>
      </w:r>
      <w:r w:rsidR="00793092" w:rsidRPr="00585CBD">
        <w:rPr>
          <w:rFonts w:ascii="Helvetica" w:hAnsi="Helvetica" w:cs="Helvetica"/>
        </w:rPr>
        <w:t>Pulmonary Symptoms in Primary Care</w:t>
      </w:r>
    </w:p>
    <w:p w14:paraId="7457CD75" w14:textId="77777777" w:rsidR="00793092" w:rsidRPr="00585CBD" w:rsidRDefault="00793092" w:rsidP="002D2198">
      <w:pPr>
        <w:rPr>
          <w:rFonts w:ascii="Helvetica" w:hAnsi="Helvetica" w:cs="Helvetica"/>
        </w:rPr>
      </w:pPr>
      <w:r w:rsidRPr="00585CBD">
        <w:rPr>
          <w:rFonts w:ascii="Helvetica" w:hAnsi="Helvetica" w:cs="Helvetica"/>
        </w:rPr>
        <w:t>Lekshmi Santhosh, MD, MAEd</w:t>
      </w:r>
    </w:p>
    <w:p w14:paraId="4B2A1D74" w14:textId="77777777" w:rsidR="00BF6C3B" w:rsidRPr="00585CBD" w:rsidRDefault="00BF6C3B" w:rsidP="002D2198">
      <w:pPr>
        <w:rPr>
          <w:rFonts w:ascii="Helvetica" w:hAnsi="Helvetica" w:cstheme="minorHAnsi"/>
          <w:color w:val="000000" w:themeColor="text1"/>
        </w:rPr>
      </w:pPr>
    </w:p>
    <w:p w14:paraId="6C317074" w14:textId="77777777" w:rsidR="00B10305" w:rsidRPr="00585CBD" w:rsidRDefault="00BF6C3B" w:rsidP="002D2198">
      <w:pPr>
        <w:rPr>
          <w:rFonts w:ascii="Helvetica" w:hAnsi="Helvetica" w:cstheme="minorHAnsi"/>
          <w:color w:val="000000" w:themeColor="text1"/>
        </w:rPr>
      </w:pPr>
      <w:r w:rsidRPr="00585CBD">
        <w:rPr>
          <w:rFonts w:ascii="Helvetica" w:hAnsi="Helvetica" w:cstheme="minorHAnsi"/>
          <w:color w:val="000000" w:themeColor="text1"/>
        </w:rPr>
        <w:t>7:50 </w:t>
      </w:r>
      <w:proofErr w:type="spellStart"/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color w:val="000000" w:themeColor="text1"/>
        </w:rPr>
        <w:t> </w:t>
      </w:r>
      <w:r w:rsidR="00B10305" w:rsidRPr="00585CBD">
        <w:rPr>
          <w:rFonts w:ascii="Helvetica" w:hAnsi="Helvetica" w:cstheme="minorHAnsi"/>
          <w:color w:val="000000" w:themeColor="text1"/>
        </w:rPr>
        <w:t xml:space="preserve">Current Approaches to Parkinson’s Disease and Essential Tremor </w:t>
      </w:r>
    </w:p>
    <w:p w14:paraId="20373C92" w14:textId="5D3F9B30" w:rsidR="00A4333E" w:rsidRDefault="00793092" w:rsidP="002D2198">
      <w:pPr>
        <w:rPr>
          <w:rFonts w:ascii="Helvetica" w:hAnsi="Helvetica"/>
        </w:rPr>
      </w:pPr>
      <w:r w:rsidRPr="00585CBD">
        <w:rPr>
          <w:rFonts w:ascii="Helvetica" w:hAnsi="Helvetica"/>
        </w:rPr>
        <w:t>John W. Engstrom, MD</w:t>
      </w:r>
    </w:p>
    <w:p w14:paraId="3C41A07C" w14:textId="77777777" w:rsidR="002D2198" w:rsidRPr="00585CBD" w:rsidRDefault="002D2198" w:rsidP="002D2198">
      <w:pPr>
        <w:rPr>
          <w:rFonts w:ascii="Helvetica" w:hAnsi="Helvetica"/>
        </w:rPr>
      </w:pPr>
    </w:p>
    <w:p w14:paraId="111C7BE1" w14:textId="77777777" w:rsidR="00BF6C3B" w:rsidRDefault="00BF6C3B" w:rsidP="002D2198">
      <w:pPr>
        <w:textAlignment w:val="baseline"/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</w:pP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8:40 Break</w:t>
      </w:r>
    </w:p>
    <w:p w14:paraId="3F52D1A4" w14:textId="77777777" w:rsidR="002D2198" w:rsidRPr="00585CBD" w:rsidRDefault="002D2198" w:rsidP="002D2198">
      <w:pPr>
        <w:textAlignment w:val="baseline"/>
        <w:rPr>
          <w:rFonts w:ascii="Helvetica" w:hAnsi="Helvetica" w:cstheme="minorHAnsi"/>
          <w:color w:val="000000" w:themeColor="text1"/>
        </w:rPr>
      </w:pPr>
    </w:p>
    <w:p w14:paraId="1AEB370D" w14:textId="7890D305" w:rsidR="00BF6C3B" w:rsidRPr="00585CBD" w:rsidRDefault="00BF6C3B" w:rsidP="002D2198">
      <w:pPr>
        <w:rPr>
          <w:rFonts w:ascii="Helvetica" w:hAnsi="Helvetica"/>
        </w:rPr>
      </w:pPr>
      <w:r w:rsidRPr="00585CBD">
        <w:rPr>
          <w:rFonts w:ascii="Helvetica" w:hAnsi="Helvetica" w:cstheme="minorHAnsi"/>
          <w:color w:val="000000" w:themeColor="text1"/>
        </w:rPr>
        <w:t xml:space="preserve">9:00 </w:t>
      </w:r>
      <w:proofErr w:type="spellStart"/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color w:val="000000" w:themeColor="text1"/>
        </w:rPr>
        <w:t> </w:t>
      </w:r>
      <w:r w:rsidR="005A41AC" w:rsidRPr="00585CBD">
        <w:rPr>
          <w:rFonts w:ascii="Helvetica" w:hAnsi="Helvetica"/>
        </w:rPr>
        <w:t>Top 10 Infectious Disease Topics That Will Likely Change Your Practice</w:t>
      </w:r>
      <w:r w:rsidR="005A41AC" w:rsidRPr="00585CBD">
        <w:rPr>
          <w:rFonts w:ascii="Helvetica" w:hAnsi="Helvetica"/>
        </w:rPr>
        <w:br/>
        <w:t>Peter Chin-Hong, MD</w:t>
      </w:r>
    </w:p>
    <w:p w14:paraId="4CABA817" w14:textId="77777777" w:rsidR="00BF6C3B" w:rsidRPr="00585CBD" w:rsidRDefault="00BF6C3B" w:rsidP="002D2198">
      <w:pPr>
        <w:rPr>
          <w:rFonts w:ascii="Helvetica" w:hAnsi="Helvetica" w:cstheme="minorHAnsi"/>
          <w:color w:val="000000" w:themeColor="text1"/>
        </w:rPr>
      </w:pPr>
    </w:p>
    <w:p w14:paraId="0AC0A8FA" w14:textId="791FC373" w:rsidR="00ED7E22" w:rsidRPr="00585CBD" w:rsidRDefault="00BF6C3B" w:rsidP="002D2198">
      <w:pPr>
        <w:rPr>
          <w:rFonts w:ascii="Helvetica" w:hAnsi="Helvetica" w:cs="Helvetica"/>
        </w:rPr>
      </w:pPr>
      <w:r w:rsidRPr="00585CBD">
        <w:rPr>
          <w:rFonts w:ascii="Helvetica" w:hAnsi="Helvetica" w:cstheme="minorHAnsi"/>
          <w:color w:val="000000" w:themeColor="text1"/>
        </w:rPr>
        <w:t>9:50 </w:t>
      </w:r>
      <w:proofErr w:type="spellStart"/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RxG</w:t>
      </w:r>
      <w:proofErr w:type="spellEnd"/>
      <w:r w:rsidRPr="00585CBD">
        <w:rPr>
          <w:rFonts w:ascii="Helvetica" w:hAnsi="Helvetica" w:cstheme="minorHAnsi"/>
          <w:color w:val="000000" w:themeColor="text1"/>
        </w:rPr>
        <w:t> </w:t>
      </w:r>
      <w:r w:rsidR="00A4333E" w:rsidRPr="00585CBD">
        <w:rPr>
          <w:rFonts w:ascii="Helvetica" w:hAnsi="Helvetica" w:cs="Helvetica"/>
        </w:rPr>
        <w:t>Urinary Disorders in Women</w:t>
      </w:r>
    </w:p>
    <w:p w14:paraId="04D04364" w14:textId="35229526" w:rsidR="000C6504" w:rsidRPr="00585CBD" w:rsidRDefault="000C6504" w:rsidP="002D2198">
      <w:pPr>
        <w:rPr>
          <w:rFonts w:ascii="Helvetica" w:hAnsi="Helvetica"/>
        </w:rPr>
      </w:pPr>
      <w:r w:rsidRPr="00585CBD">
        <w:rPr>
          <w:rFonts w:ascii="Helvetica" w:hAnsi="Helvetica"/>
        </w:rPr>
        <w:t>Rebecca Jackson, MD</w:t>
      </w:r>
    </w:p>
    <w:p w14:paraId="1140F691" w14:textId="77777777" w:rsidR="005A41AC" w:rsidRPr="00585CBD" w:rsidRDefault="005A41AC" w:rsidP="002D2198">
      <w:pPr>
        <w:rPr>
          <w:rFonts w:ascii="Helvetica" w:hAnsi="Helvetica"/>
        </w:rPr>
      </w:pPr>
    </w:p>
    <w:p w14:paraId="59521A80" w14:textId="00F3654C" w:rsidR="00BF6C3B" w:rsidRPr="00585CBD" w:rsidRDefault="00BF6C3B" w:rsidP="002D2198">
      <w:pPr>
        <w:rPr>
          <w:rFonts w:ascii="Helvetica" w:hAnsi="Helvetica" w:cstheme="minorHAnsi"/>
          <w:color w:val="000000" w:themeColor="text1"/>
        </w:rPr>
      </w:pP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 xml:space="preserve">10:40 </w:t>
      </w:r>
      <w:r w:rsidR="00197524"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 xml:space="preserve">Course </w:t>
      </w:r>
      <w:r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Adjourn</w:t>
      </w:r>
      <w:r w:rsidR="00197524" w:rsidRPr="00585CBD">
        <w:rPr>
          <w:rFonts w:ascii="Helvetica" w:hAnsi="Helvetica" w:cstheme="minorHAnsi"/>
          <w:i/>
          <w:iCs/>
          <w:color w:val="000000" w:themeColor="text1"/>
          <w:bdr w:val="none" w:sz="0" w:space="0" w:color="auto" w:frame="1"/>
        </w:rPr>
        <w:t>s</w:t>
      </w:r>
    </w:p>
    <w:p w14:paraId="74BB72B5" w14:textId="77777777" w:rsidR="005A41AC" w:rsidRPr="00585CBD" w:rsidRDefault="005A41AC" w:rsidP="002D2198">
      <w:pPr>
        <w:rPr>
          <w:rFonts w:ascii="Helvetica" w:hAnsi="Helvetica" w:cstheme="minorHAnsi"/>
          <w:color w:val="000000" w:themeColor="text1"/>
        </w:rPr>
      </w:pPr>
    </w:p>
    <w:p w14:paraId="463833EC" w14:textId="77777777" w:rsidR="002D2198" w:rsidRDefault="002D2198" w:rsidP="002D2198">
      <w:pPr>
        <w:jc w:val="center"/>
        <w:textAlignment w:val="baseline"/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</w:pPr>
    </w:p>
    <w:p w14:paraId="5205833B" w14:textId="0E7F56F8" w:rsidR="002D2198" w:rsidRDefault="002D2198" w:rsidP="002D2198">
      <w:pPr>
        <w:jc w:val="center"/>
        <w:textAlignment w:val="baseline"/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</w:pPr>
      <w:r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All Times listed are Hawaii Standard Time</w:t>
      </w:r>
    </w:p>
    <w:p w14:paraId="60BF264A" w14:textId="77777777" w:rsidR="002D2198" w:rsidRDefault="002D2198" w:rsidP="002D2198">
      <w:pPr>
        <w:textAlignment w:val="baseline"/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</w:pPr>
    </w:p>
    <w:p w14:paraId="3DCF94A4" w14:textId="38885204" w:rsidR="00BF6C3B" w:rsidRDefault="00BF6C3B" w:rsidP="002D2198">
      <w:pPr>
        <w:textAlignment w:val="baseline"/>
        <w:rPr>
          <w:rFonts w:ascii="Helvetica" w:hAnsi="Helvetica" w:cstheme="minorHAnsi"/>
          <w:color w:val="303030"/>
        </w:rPr>
      </w:pPr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Rx</w:t>
      </w:r>
      <w:r w:rsidRPr="00585CBD">
        <w:rPr>
          <w:rFonts w:ascii="Helvetica" w:hAnsi="Helvetica" w:cstheme="minorHAnsi"/>
          <w:color w:val="000000" w:themeColor="text1"/>
        </w:rPr>
        <w:t> - Meets Requirements for Pharmacotherapeutics CEUs for NPs/Nurses</w:t>
      </w:r>
      <w:r w:rsidRPr="00585CBD">
        <w:rPr>
          <w:rFonts w:ascii="Helvetica" w:hAnsi="Helvetica" w:cstheme="minorHAnsi"/>
          <w:color w:val="000000" w:themeColor="text1"/>
        </w:rPr>
        <w:br/>
      </w:r>
      <w:r w:rsidRPr="00585CBD">
        <w:rPr>
          <w:rFonts w:ascii="Helvetica" w:hAnsi="Helvetica" w:cstheme="minorHAnsi"/>
          <w:b/>
          <w:bCs/>
          <w:color w:val="000000" w:themeColor="text1"/>
          <w:bdr w:val="none" w:sz="0" w:space="0" w:color="auto" w:frame="1"/>
        </w:rPr>
        <w:t>G</w:t>
      </w:r>
      <w:r w:rsidRPr="00585CBD">
        <w:rPr>
          <w:rFonts w:ascii="Helvetica" w:hAnsi="Helvetica" w:cstheme="minorHAnsi"/>
          <w:color w:val="000000" w:themeColor="text1"/>
        </w:rPr>
        <w:t xml:space="preserve"> - Satisfies the California Requirement </w:t>
      </w:r>
      <w:r w:rsidRPr="00585CBD">
        <w:rPr>
          <w:rFonts w:ascii="Helvetica" w:hAnsi="Helvetica" w:cstheme="minorHAnsi"/>
          <w:color w:val="303030"/>
        </w:rPr>
        <w:t>for Geriatric CME</w:t>
      </w:r>
    </w:p>
    <w:p w14:paraId="4F8F6AF9" w14:textId="77777777" w:rsidR="002D2198" w:rsidRDefault="002D2198" w:rsidP="002D2198">
      <w:pPr>
        <w:textAlignment w:val="baseline"/>
        <w:rPr>
          <w:rFonts w:ascii="Helvetica" w:hAnsi="Helvetica" w:cstheme="minorHAnsi"/>
          <w:color w:val="303030"/>
        </w:rPr>
      </w:pPr>
    </w:p>
    <w:p w14:paraId="5CB1B98F" w14:textId="77777777" w:rsidR="002D2198" w:rsidRPr="00585CBD" w:rsidRDefault="002D2198" w:rsidP="002D2198">
      <w:pPr>
        <w:textAlignment w:val="baseline"/>
        <w:rPr>
          <w:rFonts w:ascii="Helvetica" w:hAnsi="Helvetica" w:cstheme="minorHAnsi"/>
          <w:color w:val="303030"/>
        </w:rPr>
      </w:pPr>
    </w:p>
    <w:p w14:paraId="1CE2CFA7" w14:textId="77777777" w:rsidR="008B5C7D" w:rsidRDefault="008B5C7D"/>
    <w:p w14:paraId="1D5E1B8A" w14:textId="77777777" w:rsidR="002D2198" w:rsidRDefault="002D2198" w:rsidP="002D2198"/>
    <w:p w14:paraId="3E533B2D" w14:textId="77777777" w:rsidR="002D2198" w:rsidRPr="008C1995" w:rsidRDefault="002D2198" w:rsidP="002D2198">
      <w:pPr>
        <w:jc w:val="center"/>
        <w:rPr>
          <w:rFonts w:ascii="Helvetica" w:hAnsi="Helvetica"/>
          <w:b/>
          <w:sz w:val="10"/>
          <w:szCs w:val="10"/>
        </w:rPr>
      </w:pPr>
    </w:p>
    <w:p w14:paraId="1A11F01D" w14:textId="77777777" w:rsidR="002D2198" w:rsidRPr="002D2198" w:rsidRDefault="002D2198" w:rsidP="002D2198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 w:cs="Arial"/>
          <w:b/>
          <w:bCs/>
          <w:i w:val="0"/>
          <w:iCs w:val="0"/>
          <w:color w:val="FFFFFF"/>
        </w:rPr>
      </w:pPr>
      <w:r w:rsidRPr="002D2198">
        <w:rPr>
          <w:rFonts w:ascii="Arial" w:hAnsi="Arial" w:cs="Arial"/>
          <w:b/>
          <w:bCs/>
          <w:i w:val="0"/>
          <w:iCs w:val="0"/>
          <w:color w:val="FFFFFF"/>
        </w:rPr>
        <w:t>COURSE DIRECTOR</w:t>
      </w:r>
    </w:p>
    <w:p w14:paraId="3D3535F1" w14:textId="77777777" w:rsidR="002D2198" w:rsidRPr="002D2198" w:rsidRDefault="002D2198" w:rsidP="002D2198"/>
    <w:p w14:paraId="3D633B3D" w14:textId="77777777" w:rsidR="002D2198" w:rsidRPr="002D2198" w:rsidRDefault="002D2198" w:rsidP="002D2198">
      <w:pPr>
        <w:autoSpaceDE w:val="0"/>
        <w:autoSpaceDN w:val="0"/>
        <w:adjustRightInd w:val="0"/>
        <w:rPr>
          <w:rFonts w:ascii="Helvetica" w:hAnsi="Helvetica"/>
          <w:bCs/>
        </w:rPr>
      </w:pPr>
      <w:r w:rsidRPr="002D2198">
        <w:rPr>
          <w:rFonts w:ascii="Helvetica" w:hAnsi="Helvetica"/>
          <w:b/>
        </w:rPr>
        <w:t>Robert B. Baron, MD, MS</w:t>
      </w:r>
      <w:r w:rsidRPr="002D2198">
        <w:rPr>
          <w:rFonts w:ascii="Helvetica" w:hAnsi="Helvetica"/>
          <w:b/>
        </w:rPr>
        <w:br/>
      </w:r>
      <w:r w:rsidRPr="002D2198">
        <w:rPr>
          <w:rFonts w:ascii="Helvetica" w:hAnsi="Helvetica"/>
          <w:bCs/>
        </w:rPr>
        <w:t>Professor of Medicine</w:t>
      </w:r>
      <w:r w:rsidRPr="002D2198">
        <w:rPr>
          <w:rFonts w:ascii="Helvetica" w:hAnsi="Helvetica"/>
          <w:bCs/>
        </w:rPr>
        <w:br/>
        <w:t>University of California, San Francisco</w:t>
      </w:r>
    </w:p>
    <w:p w14:paraId="22E46116" w14:textId="77777777" w:rsidR="002D2198" w:rsidRDefault="002D2198" w:rsidP="002D2198">
      <w:pPr>
        <w:autoSpaceDE w:val="0"/>
        <w:autoSpaceDN w:val="0"/>
        <w:adjustRightInd w:val="0"/>
        <w:rPr>
          <w:rFonts w:ascii="Helvetica" w:hAnsi="Helvetica"/>
          <w:bCs/>
          <w:sz w:val="22"/>
          <w:szCs w:val="22"/>
        </w:rPr>
      </w:pPr>
    </w:p>
    <w:p w14:paraId="2E6D5F3C" w14:textId="77777777" w:rsidR="002D2198" w:rsidRPr="005154FA" w:rsidRDefault="002D2198" w:rsidP="002D2198">
      <w:p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</w:p>
    <w:p w14:paraId="34EB5D42" w14:textId="77777777" w:rsidR="002D2198" w:rsidRPr="000D165F" w:rsidRDefault="002D2198" w:rsidP="002D2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 w:cs="Arial"/>
          <w:b/>
          <w:color w:val="FFFFFF"/>
          <w:lang w:val="de-DE"/>
        </w:rPr>
      </w:pPr>
      <w:r>
        <w:rPr>
          <w:rFonts w:ascii="Arial" w:hAnsi="Arial" w:cs="Arial"/>
          <w:b/>
          <w:color w:val="FFFFFF"/>
          <w:lang w:val="de-DE"/>
        </w:rPr>
        <w:t>COURSE</w:t>
      </w:r>
      <w:r w:rsidRPr="000D165F">
        <w:rPr>
          <w:rFonts w:ascii="Arial" w:hAnsi="Arial" w:cs="Arial"/>
          <w:b/>
          <w:color w:val="FFFFFF"/>
          <w:lang w:val="de-DE"/>
        </w:rPr>
        <w:t xml:space="preserve"> FACULTY</w:t>
      </w:r>
    </w:p>
    <w:p w14:paraId="44658C5C" w14:textId="77777777" w:rsidR="002D2198" w:rsidRPr="00FC1F82" w:rsidRDefault="002D2198" w:rsidP="002D2198">
      <w:pPr>
        <w:rPr>
          <w:rFonts w:ascii="Arial" w:hAnsi="Arial" w:cs="Arial"/>
          <w:b/>
          <w:sz w:val="10"/>
          <w:szCs w:val="10"/>
          <w:lang w:val="de-DE"/>
        </w:rPr>
      </w:pPr>
    </w:p>
    <w:p w14:paraId="06C68808" w14:textId="77777777" w:rsidR="002D2198" w:rsidRPr="006E3070" w:rsidRDefault="002D2198" w:rsidP="002D2198">
      <w:pPr>
        <w:rPr>
          <w:rFonts w:ascii="Arial" w:hAnsi="Arial" w:cs="Arial"/>
          <w:bCs/>
          <w:i/>
          <w:iCs/>
          <w:sz w:val="22"/>
          <w:szCs w:val="22"/>
          <w:lang w:val="de-DE"/>
        </w:rPr>
      </w:pPr>
      <w:r w:rsidRPr="006E3070">
        <w:rPr>
          <w:rFonts w:ascii="Arial" w:hAnsi="Arial" w:cs="Arial"/>
          <w:bCs/>
          <w:i/>
          <w:iCs/>
          <w:sz w:val="22"/>
          <w:szCs w:val="22"/>
          <w:lang w:val="de-DE"/>
        </w:rPr>
        <w:t>(University of California, San Francisco unless otherwise noted)</w:t>
      </w:r>
    </w:p>
    <w:p w14:paraId="095D4FE2" w14:textId="77777777" w:rsidR="002D2198" w:rsidRPr="006E3070" w:rsidRDefault="002D2198" w:rsidP="002D2198">
      <w:pPr>
        <w:rPr>
          <w:rFonts w:ascii="Arial" w:hAnsi="Arial" w:cs="Arial"/>
          <w:b/>
          <w:sz w:val="22"/>
          <w:szCs w:val="22"/>
          <w:lang w:val="de-DE"/>
        </w:rPr>
      </w:pPr>
    </w:p>
    <w:p w14:paraId="5BCE54AF" w14:textId="77777777" w:rsidR="002D2198" w:rsidRPr="002D2198" w:rsidRDefault="002D2198" w:rsidP="002D2198">
      <w:pPr>
        <w:rPr>
          <w:rFonts w:ascii="Helvetica" w:hAnsi="Helvetica" w:cs="Helvetica"/>
        </w:rPr>
      </w:pPr>
      <w:r w:rsidRPr="002D2198">
        <w:rPr>
          <w:rFonts w:ascii="Helvetica" w:hAnsi="Helvetica" w:cs="Helvetica"/>
          <w:b/>
          <w:bCs/>
        </w:rPr>
        <w:t>Sam Brondfield, MD, MAEd</w:t>
      </w:r>
      <w:r w:rsidRPr="002D2198">
        <w:rPr>
          <w:rFonts w:ascii="Helvetica" w:hAnsi="Helvetica" w:cs="Helvetica"/>
        </w:rPr>
        <w:br/>
        <w:t>Associate Professor of Medicine</w:t>
      </w:r>
      <w:r w:rsidRPr="002D2198">
        <w:rPr>
          <w:rFonts w:ascii="Helvetica" w:hAnsi="Helvetica" w:cs="Helvetica"/>
        </w:rPr>
        <w:br/>
        <w:t>Division of Hematology/Oncology</w:t>
      </w:r>
      <w:r w:rsidRPr="002D2198">
        <w:rPr>
          <w:rFonts w:ascii="Helvetica" w:hAnsi="Helvetica" w:cs="Helvetica"/>
        </w:rPr>
        <w:br/>
        <w:t>Chief, Moffitt-Long Inpatient Oncology Consult Service</w:t>
      </w:r>
    </w:p>
    <w:p w14:paraId="1593B7A3" w14:textId="77777777" w:rsidR="002D2198" w:rsidRPr="002D2198" w:rsidRDefault="002D2198" w:rsidP="002D2198">
      <w:pPr>
        <w:rPr>
          <w:rFonts w:ascii="Helvetica" w:hAnsi="Helvetica" w:cs="Helvetica"/>
        </w:rPr>
      </w:pPr>
    </w:p>
    <w:p w14:paraId="5EF89791" w14:textId="77777777" w:rsidR="002D2198" w:rsidRPr="002D2198" w:rsidRDefault="002D2198" w:rsidP="002D2198">
      <w:pPr>
        <w:rPr>
          <w:rFonts w:ascii="Helvetica" w:hAnsi="Helvetica" w:cs="Helvetica"/>
        </w:rPr>
      </w:pPr>
      <w:r w:rsidRPr="002D2198">
        <w:rPr>
          <w:rFonts w:ascii="Helvetica" w:hAnsi="Helvetica" w:cs="Helvetica"/>
          <w:b/>
          <w:bCs/>
        </w:rPr>
        <w:t>Peter Chin-Hong, MD</w:t>
      </w:r>
      <w:r w:rsidRPr="002D2198">
        <w:rPr>
          <w:rFonts w:ascii="Helvetica" w:hAnsi="Helvetica" w:cs="Helvetica"/>
        </w:rPr>
        <w:br/>
        <w:t>Professor of Medicine, Division of Infectious Disease</w:t>
      </w:r>
      <w:r w:rsidRPr="002D2198">
        <w:rPr>
          <w:rFonts w:ascii="Helvetica" w:hAnsi="Helvetica" w:cs="Helvetica"/>
        </w:rPr>
        <w:br/>
        <w:t>Associate Dean for Regional Campuses</w:t>
      </w:r>
    </w:p>
    <w:p w14:paraId="01DB8E17" w14:textId="77777777" w:rsidR="002D2198" w:rsidRPr="002D2198" w:rsidRDefault="002D2198" w:rsidP="002D2198">
      <w:pPr>
        <w:rPr>
          <w:rFonts w:ascii="Helvetica" w:hAnsi="Helvetica" w:cs="Helvetica"/>
        </w:rPr>
      </w:pPr>
    </w:p>
    <w:p w14:paraId="5EE6B7DC" w14:textId="77777777" w:rsidR="002D2198" w:rsidRPr="002D2198" w:rsidRDefault="002D2198" w:rsidP="002D2198">
      <w:pPr>
        <w:rPr>
          <w:rFonts w:ascii="Helvetica" w:hAnsi="Helvetica" w:cs="Helvetica"/>
        </w:rPr>
      </w:pPr>
      <w:r w:rsidRPr="002D2198">
        <w:rPr>
          <w:rFonts w:ascii="Helvetica" w:hAnsi="Helvetica" w:cs="Helvetica"/>
          <w:b/>
          <w:bCs/>
        </w:rPr>
        <w:t>John W. Engstrom, MD</w:t>
      </w:r>
      <w:r w:rsidRPr="002D2198">
        <w:rPr>
          <w:rFonts w:ascii="Helvetica" w:hAnsi="Helvetica" w:cs="Helvetica"/>
        </w:rPr>
        <w:br/>
        <w:t>Betty Anker Fife Distinguished Professor of Neurology</w:t>
      </w:r>
      <w:r w:rsidRPr="002D2198">
        <w:rPr>
          <w:rFonts w:ascii="Helvetica" w:hAnsi="Helvetica" w:cs="Helvetica"/>
        </w:rPr>
        <w:br/>
        <w:t>Director, Neurology Residency Program</w:t>
      </w:r>
      <w:r w:rsidRPr="002D2198">
        <w:rPr>
          <w:rFonts w:ascii="Helvetica" w:hAnsi="Helvetica" w:cs="Helvetica"/>
        </w:rPr>
        <w:br/>
        <w:t>Vice Chair for Clinical Affairs</w:t>
      </w:r>
    </w:p>
    <w:p w14:paraId="542852E8" w14:textId="77777777" w:rsidR="002D2198" w:rsidRPr="002D2198" w:rsidRDefault="002D2198" w:rsidP="002D2198">
      <w:pPr>
        <w:rPr>
          <w:rFonts w:ascii="Helvetica" w:hAnsi="Helvetica" w:cs="Helvetica"/>
        </w:rPr>
      </w:pPr>
    </w:p>
    <w:p w14:paraId="2A0172E9" w14:textId="77777777" w:rsidR="002D2198" w:rsidRPr="002D2198" w:rsidRDefault="002D2198" w:rsidP="002D2198">
      <w:pPr>
        <w:rPr>
          <w:rFonts w:ascii="Helvetica" w:hAnsi="Helvetica" w:cs="Helvetica"/>
        </w:rPr>
      </w:pPr>
      <w:r w:rsidRPr="002D2198">
        <w:rPr>
          <w:rFonts w:ascii="Helvetica" w:hAnsi="Helvetica" w:cs="Helvetica"/>
          <w:b/>
          <w:bCs/>
        </w:rPr>
        <w:t>Rebecca Jackson, MD</w:t>
      </w:r>
      <w:r w:rsidRPr="002D2198">
        <w:rPr>
          <w:rFonts w:ascii="Helvetica" w:hAnsi="Helvetica" w:cs="Helvetica"/>
        </w:rPr>
        <w:br/>
        <w:t>Professor of Obstetrics, Gynecology &amp; Reproductive Sciences and of Epidemiology &amp; Biostatistics</w:t>
      </w:r>
      <w:r w:rsidRPr="002D2198">
        <w:rPr>
          <w:rFonts w:ascii="Helvetica" w:hAnsi="Helvetica" w:cs="Helvetica"/>
        </w:rPr>
        <w:br/>
        <w:t>Chief, Obstetrics, Gynecology &amp; Reproductive Sciences, Zuckerberg San Francisco General Hospital</w:t>
      </w:r>
    </w:p>
    <w:p w14:paraId="14A22C50" w14:textId="77777777" w:rsidR="002D2198" w:rsidRPr="002D2198" w:rsidRDefault="002D2198" w:rsidP="002D2198">
      <w:pPr>
        <w:rPr>
          <w:rFonts w:ascii="Helvetica" w:hAnsi="Helvetica" w:cs="Helvetica"/>
        </w:rPr>
      </w:pPr>
    </w:p>
    <w:p w14:paraId="2C8AC078" w14:textId="77777777" w:rsidR="002D2198" w:rsidRPr="002D2198" w:rsidRDefault="002D2198" w:rsidP="002D2198">
      <w:pPr>
        <w:rPr>
          <w:rFonts w:ascii="Helvetica" w:hAnsi="Helvetica" w:cs="Helvetica"/>
        </w:rPr>
      </w:pPr>
      <w:r w:rsidRPr="002D2198">
        <w:rPr>
          <w:rFonts w:ascii="Helvetica" w:hAnsi="Helvetica" w:cs="Helvetica"/>
          <w:b/>
          <w:bCs/>
        </w:rPr>
        <w:t>Toby A. Maurer, MD</w:t>
      </w:r>
      <w:r w:rsidRPr="002D2198">
        <w:rPr>
          <w:rFonts w:ascii="Helvetica" w:hAnsi="Helvetica" w:cs="Helvetica"/>
        </w:rPr>
        <w:br/>
        <w:t>Professor of Dermatology</w:t>
      </w:r>
      <w:r w:rsidRPr="002D2198">
        <w:rPr>
          <w:rFonts w:ascii="Helvetica" w:hAnsi="Helvetica" w:cs="Helvetica"/>
        </w:rPr>
        <w:br/>
        <w:t>Indiana University School of Medicine</w:t>
      </w:r>
    </w:p>
    <w:p w14:paraId="62069967" w14:textId="77777777" w:rsidR="002D2198" w:rsidRPr="002D2198" w:rsidRDefault="002D2198" w:rsidP="002D2198">
      <w:pPr>
        <w:rPr>
          <w:rFonts w:ascii="Helvetica" w:hAnsi="Helvetica" w:cs="Helvetica"/>
        </w:rPr>
      </w:pPr>
    </w:p>
    <w:p w14:paraId="3237EE25" w14:textId="77777777" w:rsidR="002D2198" w:rsidRPr="002D2198" w:rsidRDefault="002D2198" w:rsidP="002D2198">
      <w:pPr>
        <w:rPr>
          <w:rFonts w:ascii="Helvetica" w:hAnsi="Helvetica" w:cs="Helvetica"/>
          <w:b/>
          <w:bCs/>
        </w:rPr>
      </w:pPr>
      <w:r w:rsidRPr="002D2198">
        <w:rPr>
          <w:rFonts w:ascii="Helvetica" w:hAnsi="Helvetica" w:cs="Helvetica"/>
          <w:b/>
          <w:bCs/>
        </w:rPr>
        <w:t>Lekshmi Santhosh, MD, MAEd</w:t>
      </w:r>
    </w:p>
    <w:p w14:paraId="26B7C03C" w14:textId="77777777" w:rsidR="002D2198" w:rsidRPr="002D2198" w:rsidRDefault="002D2198" w:rsidP="002D2198">
      <w:pPr>
        <w:rPr>
          <w:rFonts w:ascii="Helvetica" w:hAnsi="Helvetica" w:cs="Helvetica"/>
        </w:rPr>
      </w:pPr>
      <w:r w:rsidRPr="002D2198">
        <w:rPr>
          <w:rFonts w:ascii="Helvetica" w:hAnsi="Helvetica" w:cs="Helvetica"/>
        </w:rPr>
        <w:t>Associate Professor of Clinical Medicine</w:t>
      </w:r>
    </w:p>
    <w:p w14:paraId="72567983" w14:textId="77777777" w:rsidR="002D2198" w:rsidRPr="002D2198" w:rsidRDefault="002D2198" w:rsidP="002D2198">
      <w:pPr>
        <w:rPr>
          <w:rFonts w:ascii="Helvetica" w:hAnsi="Helvetica" w:cs="Helvetica"/>
        </w:rPr>
      </w:pPr>
      <w:r w:rsidRPr="002D2198">
        <w:rPr>
          <w:rFonts w:ascii="Helvetica" w:hAnsi="Helvetica" w:cs="Helvetica"/>
        </w:rPr>
        <w:t>DOM Associate Chair for Mentorship &amp; People Development</w:t>
      </w:r>
    </w:p>
    <w:p w14:paraId="7A808DDF" w14:textId="77777777" w:rsidR="002D2198" w:rsidRPr="002D2198" w:rsidRDefault="002D2198" w:rsidP="002D2198">
      <w:pPr>
        <w:rPr>
          <w:rFonts w:ascii="Helvetica" w:hAnsi="Helvetica" w:cs="Helvetica"/>
        </w:rPr>
      </w:pPr>
      <w:r w:rsidRPr="002D2198">
        <w:rPr>
          <w:rFonts w:ascii="Helvetica" w:hAnsi="Helvetica" w:cs="Helvetica"/>
        </w:rPr>
        <w:t>Associate Program Director, Internal Medicine Residency</w:t>
      </w:r>
    </w:p>
    <w:p w14:paraId="30CFAACF" w14:textId="77777777" w:rsidR="002D2198" w:rsidRPr="002D2198" w:rsidRDefault="002D2198" w:rsidP="002D2198">
      <w:pPr>
        <w:rPr>
          <w:rFonts w:ascii="Helvetica" w:hAnsi="Helvetica" w:cs="Helvetica"/>
        </w:rPr>
      </w:pPr>
      <w:r w:rsidRPr="002D2198">
        <w:rPr>
          <w:rFonts w:ascii="Helvetica" w:hAnsi="Helvetica" w:cs="Helvetica"/>
        </w:rPr>
        <w:t>Gold-Headed Cane Endowed Education Chair in Internal Medicine</w:t>
      </w:r>
    </w:p>
    <w:p w14:paraId="29D89859" w14:textId="77777777" w:rsidR="002D2198" w:rsidRPr="002D2198" w:rsidRDefault="002D2198" w:rsidP="002D2198">
      <w:pPr>
        <w:rPr>
          <w:rFonts w:ascii="Helvetica" w:hAnsi="Helvetica" w:cs="Helvetica"/>
        </w:rPr>
      </w:pPr>
    </w:p>
    <w:p w14:paraId="75595D4E" w14:textId="77777777" w:rsidR="002D2198" w:rsidRPr="002D2198" w:rsidRDefault="002D2198" w:rsidP="002D2198">
      <w:pPr>
        <w:rPr>
          <w:rFonts w:ascii="Helvetica" w:hAnsi="Helvetica" w:cs="Helvetica"/>
        </w:rPr>
      </w:pPr>
      <w:r w:rsidRPr="002D2198">
        <w:rPr>
          <w:rFonts w:ascii="Helvetica" w:hAnsi="Helvetica" w:cs="Helvetica"/>
          <w:b/>
          <w:bCs/>
        </w:rPr>
        <w:t>Sara Whetstone, MD, MHS</w:t>
      </w:r>
      <w:r w:rsidRPr="002D2198">
        <w:rPr>
          <w:rFonts w:ascii="Helvetica" w:hAnsi="Helvetica" w:cs="Helvetica"/>
          <w:b/>
          <w:bCs/>
        </w:rPr>
        <w:br/>
      </w:r>
      <w:r w:rsidRPr="002D2198">
        <w:rPr>
          <w:rFonts w:ascii="Helvetica" w:hAnsi="Helvetica" w:cs="Helvetica"/>
        </w:rPr>
        <w:t>Associate Professor of Obstetrics, Gynecology and Reproductive Sciences</w:t>
      </w:r>
    </w:p>
    <w:p w14:paraId="005D646A" w14:textId="77777777" w:rsidR="002D2198" w:rsidRPr="002D2198" w:rsidRDefault="002D2198" w:rsidP="002D2198">
      <w:pPr>
        <w:rPr>
          <w:rFonts w:ascii="Helvetica" w:hAnsi="Helvetica" w:cs="Helvetica"/>
        </w:rPr>
      </w:pPr>
      <w:r w:rsidRPr="002D2198">
        <w:rPr>
          <w:rFonts w:ascii="Helvetica" w:hAnsi="Helvetica" w:cs="Helvetica"/>
        </w:rPr>
        <w:t>Residency Program Director, Obstetrics, Gynecology and Reproductive Sciences</w:t>
      </w:r>
    </w:p>
    <w:p w14:paraId="19E1D95A" w14:textId="77777777" w:rsidR="002D2198" w:rsidRPr="002D2198" w:rsidRDefault="002D2198" w:rsidP="002D2198">
      <w:pPr>
        <w:rPr>
          <w:rFonts w:ascii="Helvetica" w:hAnsi="Helvetica" w:cs="Helvetica"/>
        </w:rPr>
      </w:pPr>
      <w:r w:rsidRPr="002D2198">
        <w:rPr>
          <w:rFonts w:ascii="Helvetica" w:hAnsi="Helvetica" w:cs="Helvetica"/>
        </w:rPr>
        <w:t xml:space="preserve">Robert B </w:t>
      </w:r>
      <w:proofErr w:type="spellStart"/>
      <w:r w:rsidRPr="002D2198">
        <w:rPr>
          <w:rFonts w:ascii="Helvetica" w:hAnsi="Helvetica" w:cs="Helvetica"/>
        </w:rPr>
        <w:t>Domush</w:t>
      </w:r>
      <w:proofErr w:type="spellEnd"/>
      <w:r w:rsidRPr="002D2198">
        <w:rPr>
          <w:rFonts w:ascii="Helvetica" w:hAnsi="Helvetica" w:cs="Helvetica"/>
        </w:rPr>
        <w:t>, MD, Chair in Obstetrics and Gynecology Education</w:t>
      </w:r>
    </w:p>
    <w:p w14:paraId="085C16EF" w14:textId="77777777" w:rsidR="002D2198" w:rsidRDefault="002D2198" w:rsidP="002D2198"/>
    <w:p w14:paraId="6D600F8E" w14:textId="77777777" w:rsidR="00A84B4A" w:rsidRDefault="00A84B4A"/>
    <w:p w14:paraId="1087F8D7" w14:textId="77777777" w:rsidR="00793092" w:rsidRDefault="00793092"/>
    <w:p w14:paraId="0969E5BA" w14:textId="77777777" w:rsidR="00793092" w:rsidRDefault="00793092"/>
    <w:sectPr w:rsidR="00793092" w:rsidSect="00950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3B"/>
    <w:rsid w:val="000575BC"/>
    <w:rsid w:val="00092DA0"/>
    <w:rsid w:val="000C6504"/>
    <w:rsid w:val="0011727A"/>
    <w:rsid w:val="00197524"/>
    <w:rsid w:val="002459E0"/>
    <w:rsid w:val="00273EA0"/>
    <w:rsid w:val="002D2198"/>
    <w:rsid w:val="002D2264"/>
    <w:rsid w:val="00311746"/>
    <w:rsid w:val="003333B7"/>
    <w:rsid w:val="00430A70"/>
    <w:rsid w:val="004A364C"/>
    <w:rsid w:val="004D4BED"/>
    <w:rsid w:val="004E19D2"/>
    <w:rsid w:val="005501F1"/>
    <w:rsid w:val="00585CBD"/>
    <w:rsid w:val="005A41AC"/>
    <w:rsid w:val="005C774E"/>
    <w:rsid w:val="00643E0C"/>
    <w:rsid w:val="00760D16"/>
    <w:rsid w:val="00793092"/>
    <w:rsid w:val="00891F2A"/>
    <w:rsid w:val="008A4317"/>
    <w:rsid w:val="008B5C7D"/>
    <w:rsid w:val="008D686E"/>
    <w:rsid w:val="008E7061"/>
    <w:rsid w:val="009321C4"/>
    <w:rsid w:val="00950E50"/>
    <w:rsid w:val="009B6FA6"/>
    <w:rsid w:val="00A4333E"/>
    <w:rsid w:val="00A62DF4"/>
    <w:rsid w:val="00A84B4A"/>
    <w:rsid w:val="00AD45B2"/>
    <w:rsid w:val="00B10305"/>
    <w:rsid w:val="00B54E78"/>
    <w:rsid w:val="00B651F8"/>
    <w:rsid w:val="00B6752F"/>
    <w:rsid w:val="00BA045A"/>
    <w:rsid w:val="00BA43C5"/>
    <w:rsid w:val="00BF6C3B"/>
    <w:rsid w:val="00C37697"/>
    <w:rsid w:val="00CE3FE1"/>
    <w:rsid w:val="00D63035"/>
    <w:rsid w:val="00DA753C"/>
    <w:rsid w:val="00DD04FF"/>
    <w:rsid w:val="00ED7E22"/>
    <w:rsid w:val="00F44729"/>
    <w:rsid w:val="00F92FCB"/>
    <w:rsid w:val="00F9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E6988"/>
  <w14:defaultImageDpi w14:val="32767"/>
  <w15:chartTrackingRefBased/>
  <w15:docId w15:val="{DF6AAAA2-1D96-8E46-BC4C-1E4E5538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63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6C3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3B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C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6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C3B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6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C3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6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C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F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F6C3B"/>
    <w:rPr>
      <w:b/>
      <w:bCs/>
    </w:rPr>
  </w:style>
  <w:style w:type="character" w:customStyle="1" w:styleId="apple-converted-space">
    <w:name w:val="apple-converted-space"/>
    <w:basedOn w:val="DefaultParagraphFont"/>
    <w:rsid w:val="00BF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660</Words>
  <Characters>3764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Baron, Robert</dc:creator>
  <cp:keywords/>
  <dc:description/>
  <cp:lastModifiedBy>Lombard, Gaelen</cp:lastModifiedBy>
  <cp:revision>2</cp:revision>
  <dcterms:created xsi:type="dcterms:W3CDTF">2025-12-10T23:05:00Z</dcterms:created>
  <dcterms:modified xsi:type="dcterms:W3CDTF">2025-12-10T23:05:00Z</dcterms:modified>
</cp:coreProperties>
</file>